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center"/>
        <w:rPr>
          <w:rFonts w:ascii="Times New Roman" w:hAnsi="Times New Roman" w:cs="Times New Roman"/>
          <w:sz w:val="24"/>
        </w:rPr>
      </w:pPr>
      <w:r>
        <w:rPr>
          <w:rFonts w:ascii="Times New Roman" w:hAnsi="Times New Roman" w:cs="Times New Roman"/>
          <w:sz w:val="24"/>
        </w:rPr>
        <w:t>Nordstrom Inc.</w:t>
      </w:r>
    </w:p>
    <w:p w:rsidR="007D75EB" w:rsidRDefault="00E90669" w:rsidP="007D75EB">
      <w:pPr>
        <w:spacing w:line="480" w:lineRule="auto"/>
        <w:jc w:val="center"/>
        <w:rPr>
          <w:rFonts w:ascii="Times New Roman" w:hAnsi="Times New Roman" w:cs="Times New Roman"/>
          <w:sz w:val="24"/>
        </w:rPr>
      </w:pPr>
      <w:r>
        <w:rPr>
          <w:rFonts w:ascii="Times New Roman" w:hAnsi="Times New Roman" w:cs="Times New Roman"/>
          <w:sz w:val="24"/>
        </w:rPr>
        <w:t>Southern New Hampshire University</w:t>
      </w:r>
    </w:p>
    <w:p w:rsidR="007D75EB" w:rsidRDefault="00E90669" w:rsidP="007D75EB">
      <w:pPr>
        <w:spacing w:line="480" w:lineRule="auto"/>
        <w:jc w:val="center"/>
        <w:rPr>
          <w:rFonts w:ascii="Times New Roman" w:hAnsi="Times New Roman" w:cs="Times New Roman"/>
          <w:sz w:val="24"/>
        </w:rPr>
      </w:pPr>
      <w:r>
        <w:rPr>
          <w:rFonts w:ascii="Times New Roman" w:hAnsi="Times New Roman" w:cs="Times New Roman"/>
          <w:sz w:val="24"/>
        </w:rPr>
        <w:t>MBA 640</w:t>
      </w:r>
    </w:p>
    <w:p w:rsidR="007D75EB" w:rsidRDefault="00E90669" w:rsidP="007D75EB">
      <w:pPr>
        <w:spacing w:line="480" w:lineRule="auto"/>
        <w:jc w:val="center"/>
        <w:rPr>
          <w:rFonts w:ascii="Times New Roman" w:hAnsi="Times New Roman" w:cs="Times New Roman"/>
          <w:sz w:val="24"/>
        </w:rPr>
      </w:pPr>
      <w:r>
        <w:rPr>
          <w:rFonts w:ascii="Times New Roman" w:hAnsi="Times New Roman" w:cs="Times New Roman"/>
          <w:sz w:val="24"/>
        </w:rPr>
        <w:t xml:space="preserve">Tatiana </w:t>
      </w:r>
      <w:proofErr w:type="spellStart"/>
      <w:r>
        <w:rPr>
          <w:rFonts w:ascii="Times New Roman" w:hAnsi="Times New Roman" w:cs="Times New Roman"/>
          <w:sz w:val="24"/>
        </w:rPr>
        <w:t>Rengifo</w:t>
      </w:r>
      <w:proofErr w:type="spellEnd"/>
    </w:p>
    <w:p w:rsidR="007D75EB" w:rsidRDefault="007D75EB" w:rsidP="007D75EB">
      <w:pPr>
        <w:spacing w:line="480" w:lineRule="auto"/>
        <w:jc w:val="both"/>
        <w:rPr>
          <w:rFonts w:ascii="Times New Roman" w:hAnsi="Times New Roman" w:cs="Times New Roman"/>
          <w:sz w:val="24"/>
        </w:rPr>
      </w:pPr>
      <w:r>
        <w:rPr>
          <w:rFonts w:ascii="Times New Roman" w:hAnsi="Times New Roman" w:cs="Times New Roman"/>
          <w:sz w:val="24"/>
        </w:rPr>
        <w:t xml:space="preserve"> </w:t>
      </w: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Pr="007D75EB" w:rsidRDefault="007D75EB" w:rsidP="007D75EB">
      <w:pPr>
        <w:spacing w:line="480" w:lineRule="auto"/>
        <w:jc w:val="both"/>
        <w:rPr>
          <w:rFonts w:ascii="Times New Roman" w:hAnsi="Times New Roman" w:cs="Times New Roman"/>
          <w:sz w:val="24"/>
        </w:rPr>
      </w:pPr>
    </w:p>
    <w:p w:rsidR="00A2264E" w:rsidRPr="007D75EB" w:rsidRDefault="008C2CDF"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Internal</w:t>
      </w:r>
      <w:r w:rsidR="00A2264E" w:rsidRPr="007D75EB">
        <w:rPr>
          <w:rFonts w:ascii="Times New Roman" w:hAnsi="Times New Roman" w:cs="Times New Roman"/>
          <w:b/>
          <w:sz w:val="24"/>
        </w:rPr>
        <w:t xml:space="preserve"> Risks</w:t>
      </w:r>
    </w:p>
    <w:p w:rsidR="00A2264E" w:rsidRPr="007D75EB" w:rsidRDefault="00A2264E"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most significant internal risks that the expansion of the</w:t>
      </w:r>
      <w:r w:rsidR="00EF6EC1" w:rsidRPr="007D75EB">
        <w:rPr>
          <w:rFonts w:ascii="Times New Roman" w:hAnsi="Times New Roman" w:cs="Times New Roman"/>
          <w:sz w:val="24"/>
        </w:rPr>
        <w:t xml:space="preserve"> company into China will face are public scrutiny, international expansion </w:t>
      </w:r>
      <w:r w:rsidR="001863BC" w:rsidRPr="007D75EB">
        <w:rPr>
          <w:rFonts w:ascii="Times New Roman" w:hAnsi="Times New Roman" w:cs="Times New Roman"/>
          <w:sz w:val="24"/>
        </w:rPr>
        <w:t>education,</w:t>
      </w:r>
      <w:r w:rsidR="00EF6EC1" w:rsidRPr="007D75EB">
        <w:rPr>
          <w:rFonts w:ascii="Times New Roman" w:hAnsi="Times New Roman" w:cs="Times New Roman"/>
          <w:sz w:val="24"/>
        </w:rPr>
        <w:t xml:space="preserve"> resources as well as communication.</w:t>
      </w:r>
      <w:r w:rsidR="001863BC" w:rsidRPr="007D75EB">
        <w:rPr>
          <w:rFonts w:ascii="Times New Roman" w:hAnsi="Times New Roman" w:cs="Times New Roman"/>
          <w:sz w:val="24"/>
        </w:rPr>
        <w:t xml:space="preserve"> As the employees who have been tasked with overseeing the expansion or the launch of the new store in the Chinese market start their job, they might face communication issues such as conversations that will ultimately lead to disagreements. It should be appreciated that </w:t>
      </w:r>
      <w:r w:rsidR="00EA72B8">
        <w:rPr>
          <w:rFonts w:ascii="Times New Roman" w:hAnsi="Times New Roman" w:cs="Times New Roman"/>
          <w:sz w:val="24"/>
        </w:rPr>
        <w:t xml:space="preserve">the </w:t>
      </w:r>
      <w:r w:rsidR="001863BC" w:rsidRPr="007D75EB">
        <w:rPr>
          <w:rFonts w:ascii="Times New Roman" w:hAnsi="Times New Roman" w:cs="Times New Roman"/>
          <w:sz w:val="24"/>
        </w:rPr>
        <w:t>Chinese market is different from that of America and there should be a common language of communication so that plans can be allowed to fun</w:t>
      </w:r>
      <w:r w:rsidR="009236B3" w:rsidRPr="007D75EB">
        <w:rPr>
          <w:rFonts w:ascii="Times New Roman" w:hAnsi="Times New Roman" w:cs="Times New Roman"/>
          <w:sz w:val="24"/>
        </w:rPr>
        <w:t xml:space="preserve">ction </w:t>
      </w:r>
      <w:r w:rsidR="00EA72B8">
        <w:rPr>
          <w:rFonts w:ascii="Times New Roman" w:hAnsi="Times New Roman" w:cs="Times New Roman"/>
          <w:sz w:val="24"/>
        </w:rPr>
        <w:t>most desirably</w:t>
      </w:r>
      <w:r w:rsidR="009236B3" w:rsidRPr="007D75EB">
        <w:rPr>
          <w:rFonts w:ascii="Times New Roman" w:hAnsi="Times New Roman" w:cs="Times New Roman"/>
          <w:sz w:val="24"/>
        </w:rPr>
        <w:t>.</w:t>
      </w:r>
      <w:r w:rsidR="006A0E49" w:rsidRPr="007D75EB">
        <w:rPr>
          <w:rFonts w:ascii="Times New Roman" w:hAnsi="Times New Roman" w:cs="Times New Roman"/>
          <w:sz w:val="24"/>
        </w:rPr>
        <w:t xml:space="preserve"> </w:t>
      </w:r>
      <w:r w:rsidR="0075344F" w:rsidRPr="007D75EB">
        <w:rPr>
          <w:rFonts w:ascii="Times New Roman" w:hAnsi="Times New Roman" w:cs="Times New Roman"/>
          <w:sz w:val="24"/>
        </w:rPr>
        <w:t>Launching a new store in the American market could be easy, however, in this case</w:t>
      </w:r>
      <w:r w:rsidR="00EA72B8">
        <w:rPr>
          <w:rFonts w:ascii="Times New Roman" w:hAnsi="Times New Roman" w:cs="Times New Roman"/>
          <w:sz w:val="24"/>
        </w:rPr>
        <w:t>,</w:t>
      </w:r>
      <w:r w:rsidR="0075344F" w:rsidRPr="007D75EB">
        <w:rPr>
          <w:rFonts w:ascii="Times New Roman" w:hAnsi="Times New Roman" w:cs="Times New Roman"/>
          <w:sz w:val="24"/>
        </w:rPr>
        <w:t xml:space="preserve"> the store is to be launched in the Chinese market and therefore the plan will be diverted in various external ways. One of the external way</w:t>
      </w:r>
      <w:r w:rsidR="00EA72B8">
        <w:rPr>
          <w:rFonts w:ascii="Times New Roman" w:hAnsi="Times New Roman" w:cs="Times New Roman"/>
          <w:sz w:val="24"/>
        </w:rPr>
        <w:t>s</w:t>
      </w:r>
      <w:r w:rsidR="0075344F" w:rsidRPr="007D75EB">
        <w:rPr>
          <w:rFonts w:ascii="Times New Roman" w:hAnsi="Times New Roman" w:cs="Times New Roman"/>
          <w:sz w:val="24"/>
        </w:rPr>
        <w:t xml:space="preserve"> through which the launching plan will be diverted by is that of creating a connection between the Chinese government officials and those of the company. The Chinese </w:t>
      </w:r>
      <w:r w:rsidR="009F6F5E" w:rsidRPr="007D75EB">
        <w:rPr>
          <w:rFonts w:ascii="Times New Roman" w:hAnsi="Times New Roman" w:cs="Times New Roman"/>
          <w:sz w:val="24"/>
        </w:rPr>
        <w:t xml:space="preserve">government officials will be required to ascertain that the company’s officials are engaging in activities that are not going against </w:t>
      </w:r>
      <w:r w:rsidR="00566769" w:rsidRPr="007D75EB">
        <w:rPr>
          <w:rFonts w:ascii="Times New Roman" w:hAnsi="Times New Roman" w:cs="Times New Roman"/>
          <w:sz w:val="24"/>
        </w:rPr>
        <w:t>the ethical as well as the legal regulations that are set to be followed by all the international companies that would like to run their business within the Chinese market.</w:t>
      </w:r>
      <w:r w:rsidR="00E609A0" w:rsidRPr="007D75EB">
        <w:rPr>
          <w:rFonts w:ascii="Times New Roman" w:hAnsi="Times New Roman" w:cs="Times New Roman"/>
          <w:sz w:val="24"/>
        </w:rPr>
        <w:t xml:space="preserve"> In addition to that, </w:t>
      </w:r>
      <w:r w:rsidR="003A45C2" w:rsidRPr="007D75EB">
        <w:rPr>
          <w:rFonts w:ascii="Times New Roman" w:hAnsi="Times New Roman" w:cs="Times New Roman"/>
          <w:sz w:val="24"/>
        </w:rPr>
        <w:t xml:space="preserve">the products that are to be sold within the Chinese market by the store yet to be launched has to be customized in such a way that it fits in the local market. </w:t>
      </w:r>
      <w:r w:rsidR="00B306F8" w:rsidRPr="007D75EB">
        <w:rPr>
          <w:rFonts w:ascii="Times New Roman" w:hAnsi="Times New Roman" w:cs="Times New Roman"/>
          <w:sz w:val="24"/>
        </w:rPr>
        <w:t xml:space="preserve">Therefore, it will be good and a must to have the Chinese government officials pay a visit at the site that is to be used to launch the shop to ensure that it is set up according to their regulations. </w:t>
      </w:r>
      <w:r w:rsidR="00195173" w:rsidRPr="007D75EB">
        <w:rPr>
          <w:rFonts w:ascii="Times New Roman" w:hAnsi="Times New Roman" w:cs="Times New Roman"/>
          <w:sz w:val="24"/>
        </w:rPr>
        <w:t>Also, valuable resources will need to be included at the time of the execution of the plan to limit the risks and enhance the chance of success of the shop.</w:t>
      </w:r>
      <w:r w:rsidR="00A56643" w:rsidRPr="007D75EB">
        <w:rPr>
          <w:rFonts w:ascii="Times New Roman" w:hAnsi="Times New Roman" w:cs="Times New Roman"/>
          <w:sz w:val="24"/>
        </w:rPr>
        <w:t xml:space="preserve"> The valuable resources to be used are the inputs from the Chinese people since they are conversant with how things are </w:t>
      </w:r>
      <w:r w:rsidR="00A56643" w:rsidRPr="007D75EB">
        <w:rPr>
          <w:rFonts w:ascii="Times New Roman" w:hAnsi="Times New Roman" w:cs="Times New Roman"/>
          <w:sz w:val="24"/>
        </w:rPr>
        <w:lastRenderedPageBreak/>
        <w:t>done in their market.</w:t>
      </w:r>
      <w:r w:rsidR="00195173" w:rsidRPr="007D75EB">
        <w:rPr>
          <w:rFonts w:ascii="Times New Roman" w:hAnsi="Times New Roman" w:cs="Times New Roman"/>
          <w:sz w:val="24"/>
        </w:rPr>
        <w:t xml:space="preserve"> </w:t>
      </w:r>
      <w:r w:rsidR="00AF6F74" w:rsidRPr="007D75EB">
        <w:rPr>
          <w:rFonts w:ascii="Times New Roman" w:hAnsi="Times New Roman" w:cs="Times New Roman"/>
          <w:sz w:val="24"/>
        </w:rPr>
        <w:t xml:space="preserve">Therefore, the Americans from Nordstrom Inc. have to agree that things will have to tackle in a different version from what they have been used. </w:t>
      </w:r>
      <w:r w:rsidR="00B306F8" w:rsidRPr="007D75EB">
        <w:rPr>
          <w:rFonts w:ascii="Times New Roman" w:hAnsi="Times New Roman" w:cs="Times New Roman"/>
          <w:sz w:val="24"/>
        </w:rPr>
        <w:t xml:space="preserve"> </w:t>
      </w:r>
    </w:p>
    <w:p w:rsidR="00A56643" w:rsidRPr="007D75EB" w:rsidRDefault="009F702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When a company wants to expand into an international market, it has to incorporate international </w:t>
      </w:r>
      <w:r w:rsidR="000151CA" w:rsidRPr="007D75EB">
        <w:rPr>
          <w:rFonts w:ascii="Times New Roman" w:hAnsi="Times New Roman" w:cs="Times New Roman"/>
          <w:sz w:val="24"/>
        </w:rPr>
        <w:t xml:space="preserve">education both </w:t>
      </w:r>
      <w:r w:rsidR="00EA72B8">
        <w:rPr>
          <w:rFonts w:ascii="Times New Roman" w:hAnsi="Times New Roman" w:cs="Times New Roman"/>
          <w:sz w:val="24"/>
        </w:rPr>
        <w:t>in</w:t>
      </w:r>
      <w:r w:rsidR="000151CA" w:rsidRPr="007D75EB">
        <w:rPr>
          <w:rFonts w:ascii="Times New Roman" w:hAnsi="Times New Roman" w:cs="Times New Roman"/>
          <w:sz w:val="24"/>
        </w:rPr>
        <w:t xml:space="preserve"> its home country and </w:t>
      </w:r>
      <w:r w:rsidR="00EA72B8">
        <w:rPr>
          <w:rFonts w:ascii="Times New Roman" w:hAnsi="Times New Roman" w:cs="Times New Roman"/>
          <w:sz w:val="24"/>
        </w:rPr>
        <w:t>in</w:t>
      </w:r>
      <w:r w:rsidR="000151CA" w:rsidRPr="007D75EB">
        <w:rPr>
          <w:rFonts w:ascii="Times New Roman" w:hAnsi="Times New Roman" w:cs="Times New Roman"/>
          <w:sz w:val="24"/>
        </w:rPr>
        <w:t xml:space="preserve"> the country that will be hosting the store. </w:t>
      </w:r>
      <w:r w:rsidR="007D3E6F" w:rsidRPr="007D75EB">
        <w:rPr>
          <w:rFonts w:ascii="Times New Roman" w:hAnsi="Times New Roman" w:cs="Times New Roman"/>
          <w:sz w:val="24"/>
        </w:rPr>
        <w:t>Local expertise is a must resource for a company to successfully penetrate the foreign market.</w:t>
      </w:r>
      <w:r w:rsidR="008F4FC4" w:rsidRPr="007D75EB">
        <w:rPr>
          <w:rFonts w:ascii="Times New Roman" w:hAnsi="Times New Roman" w:cs="Times New Roman"/>
          <w:sz w:val="24"/>
        </w:rPr>
        <w:t xml:space="preserve"> </w:t>
      </w:r>
      <w:r w:rsidR="0071423D" w:rsidRPr="007D75EB">
        <w:rPr>
          <w:rFonts w:ascii="Times New Roman" w:hAnsi="Times New Roman" w:cs="Times New Roman"/>
          <w:sz w:val="24"/>
        </w:rPr>
        <w:t xml:space="preserve">It is important for the company owners and some of its top management executives to attend the launching of a new shop in a foreign country. Their presence acts as an assurance that </w:t>
      </w:r>
      <w:r w:rsidR="00951730" w:rsidRPr="007D75EB">
        <w:rPr>
          <w:rFonts w:ascii="Times New Roman" w:hAnsi="Times New Roman" w:cs="Times New Roman"/>
          <w:sz w:val="24"/>
        </w:rPr>
        <w:t>they will offer the new store their support</w:t>
      </w:r>
      <w:r w:rsidR="00541A80" w:rsidRPr="007D75EB">
        <w:rPr>
          <w:rFonts w:ascii="Times New Roman" w:hAnsi="Times New Roman" w:cs="Times New Roman"/>
          <w:sz w:val="24"/>
        </w:rPr>
        <w:t xml:space="preserve"> (</w:t>
      </w:r>
      <w:r w:rsidR="00541A80" w:rsidRPr="007D75EB">
        <w:rPr>
          <w:rFonts w:ascii="Times New Roman" w:hAnsi="Times New Roman" w:cs="Times New Roman"/>
          <w:color w:val="000000"/>
          <w:sz w:val="24"/>
        </w:rPr>
        <w:t>Yoder Visich &amp; Rustambekov, 2016</w:t>
      </w:r>
      <w:r w:rsidR="00541A80" w:rsidRPr="007D75EB">
        <w:rPr>
          <w:rFonts w:ascii="Times New Roman" w:hAnsi="Times New Roman" w:cs="Times New Roman"/>
          <w:sz w:val="24"/>
        </w:rPr>
        <w:t>)</w:t>
      </w:r>
      <w:r w:rsidR="00951730" w:rsidRPr="007D75EB">
        <w:rPr>
          <w:rFonts w:ascii="Times New Roman" w:hAnsi="Times New Roman" w:cs="Times New Roman"/>
          <w:sz w:val="24"/>
        </w:rPr>
        <w:t xml:space="preserve">. For instance, when the company was launching </w:t>
      </w:r>
      <w:r w:rsidR="00EA72B8">
        <w:rPr>
          <w:rFonts w:ascii="Times New Roman" w:hAnsi="Times New Roman" w:cs="Times New Roman"/>
          <w:sz w:val="24"/>
        </w:rPr>
        <w:t>its</w:t>
      </w:r>
      <w:r w:rsidR="00951730" w:rsidRPr="007D75EB">
        <w:rPr>
          <w:rFonts w:ascii="Times New Roman" w:hAnsi="Times New Roman" w:cs="Times New Roman"/>
          <w:sz w:val="24"/>
        </w:rPr>
        <w:t xml:space="preserve"> Canadian store, the owners and some of the top executives availed themselves to show that they were going to support the new store.</w:t>
      </w:r>
      <w:r w:rsidR="007C066F" w:rsidRPr="007D75EB">
        <w:rPr>
          <w:rFonts w:ascii="Times New Roman" w:hAnsi="Times New Roman" w:cs="Times New Roman"/>
          <w:sz w:val="24"/>
        </w:rPr>
        <w:t xml:space="preserve"> However, </w:t>
      </w:r>
      <w:r w:rsidR="004C54AC" w:rsidRPr="007D75EB">
        <w:rPr>
          <w:rFonts w:ascii="Times New Roman" w:hAnsi="Times New Roman" w:cs="Times New Roman"/>
          <w:sz w:val="24"/>
        </w:rPr>
        <w:t xml:space="preserve">such steps might either receive praise or critics from the public. Such praises or critics will impact on the internal environment of the company; it will affect the team’s morale for the new project. </w:t>
      </w:r>
    </w:p>
    <w:p w:rsidR="00E372FB" w:rsidRPr="007D75EB" w:rsidRDefault="00E372FB"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With the company establishing its presence within the Chinese market, </w:t>
      </w:r>
      <w:r w:rsidR="00D3620E" w:rsidRPr="007D75EB">
        <w:rPr>
          <w:rFonts w:ascii="Times New Roman" w:hAnsi="Times New Roman" w:cs="Times New Roman"/>
          <w:sz w:val="24"/>
        </w:rPr>
        <w:t>it will come with various internal opportunities. One of the opportunit</w:t>
      </w:r>
      <w:r w:rsidR="00EA72B8">
        <w:rPr>
          <w:rFonts w:ascii="Times New Roman" w:hAnsi="Times New Roman" w:cs="Times New Roman"/>
          <w:sz w:val="24"/>
        </w:rPr>
        <w:t>ies</w:t>
      </w:r>
      <w:r w:rsidR="00D3620E" w:rsidRPr="007D75EB">
        <w:rPr>
          <w:rFonts w:ascii="Times New Roman" w:hAnsi="Times New Roman" w:cs="Times New Roman"/>
          <w:sz w:val="24"/>
        </w:rPr>
        <w:t xml:space="preserve"> that the company will have is that of sales growth. The company will have set up its foot in a market where it had not been operating in the past and therefore will have to sell its products to the Chinese people. The Chinese are been in the past found to be lik</w:t>
      </w:r>
      <w:r w:rsidR="00EA72B8">
        <w:rPr>
          <w:rFonts w:ascii="Times New Roman" w:hAnsi="Times New Roman" w:cs="Times New Roman"/>
          <w:sz w:val="24"/>
        </w:rPr>
        <w:t>ed</w:t>
      </w:r>
      <w:r w:rsidR="00D3620E" w:rsidRPr="007D75EB">
        <w:rPr>
          <w:rFonts w:ascii="Times New Roman" w:hAnsi="Times New Roman" w:cs="Times New Roman"/>
          <w:sz w:val="24"/>
        </w:rPr>
        <w:t xml:space="preserve"> to be associated with American brands. Therefore, since Nordstrom is an American brand, there is a large possibility that the company will excel in the Chinese market.</w:t>
      </w:r>
      <w:r w:rsidR="00862501" w:rsidRPr="007D75EB">
        <w:rPr>
          <w:rFonts w:ascii="Times New Roman" w:hAnsi="Times New Roman" w:cs="Times New Roman"/>
          <w:sz w:val="24"/>
        </w:rPr>
        <w:t xml:space="preserve"> The other opportunity will be that of </w:t>
      </w:r>
      <w:r w:rsidR="00FC5996" w:rsidRPr="007D75EB">
        <w:rPr>
          <w:rFonts w:ascii="Times New Roman" w:hAnsi="Times New Roman" w:cs="Times New Roman"/>
          <w:sz w:val="24"/>
        </w:rPr>
        <w:t>collecti</w:t>
      </w:r>
      <w:r w:rsidR="00EA72B8">
        <w:rPr>
          <w:rFonts w:ascii="Times New Roman" w:hAnsi="Times New Roman" w:cs="Times New Roman"/>
          <w:sz w:val="24"/>
        </w:rPr>
        <w:t>ng</w:t>
      </w:r>
      <w:r w:rsidR="00FC5996" w:rsidRPr="007D75EB">
        <w:rPr>
          <w:rFonts w:ascii="Times New Roman" w:hAnsi="Times New Roman" w:cs="Times New Roman"/>
          <w:sz w:val="24"/>
        </w:rPr>
        <w:t xml:space="preserve"> data that can be useful for the company some days to come. It is important for companies to collect data about a certain market so that it can be used in making business decisions. </w:t>
      </w:r>
      <w:r w:rsidR="00EA72B8">
        <w:rPr>
          <w:rFonts w:ascii="Times New Roman" w:hAnsi="Times New Roman" w:cs="Times New Roman"/>
          <w:sz w:val="24"/>
        </w:rPr>
        <w:t>Decision-makers need</w:t>
      </w:r>
      <w:r w:rsidR="00FC5996" w:rsidRPr="007D75EB">
        <w:rPr>
          <w:rFonts w:ascii="Times New Roman" w:hAnsi="Times New Roman" w:cs="Times New Roman"/>
          <w:sz w:val="24"/>
        </w:rPr>
        <w:t xml:space="preserve"> to base their </w:t>
      </w:r>
      <w:r w:rsidR="00941633" w:rsidRPr="007D75EB">
        <w:rPr>
          <w:rFonts w:ascii="Times New Roman" w:hAnsi="Times New Roman" w:cs="Times New Roman"/>
          <w:sz w:val="24"/>
        </w:rPr>
        <w:t>thinking or views on facts and such facts can only be got from data that has been collected in the past.</w:t>
      </w:r>
      <w:r w:rsidR="00506726" w:rsidRPr="007D75EB">
        <w:rPr>
          <w:rFonts w:ascii="Times New Roman" w:hAnsi="Times New Roman" w:cs="Times New Roman"/>
          <w:sz w:val="24"/>
        </w:rPr>
        <w:t xml:space="preserve"> </w:t>
      </w:r>
    </w:p>
    <w:p w:rsidR="00BA3A6E" w:rsidRPr="007D75EB" w:rsidRDefault="000D3BF9"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External Risks</w:t>
      </w:r>
    </w:p>
    <w:p w:rsidR="007C12FF" w:rsidRPr="007D75EB" w:rsidRDefault="007F01E9"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company’s most important external risks are linked to the expansion into the Chine market and they include; localization, mode of entry, customization, and barriers to entry as well as consumer needs.</w:t>
      </w:r>
      <w:r w:rsidR="00E966C3" w:rsidRPr="007D75EB">
        <w:rPr>
          <w:rFonts w:ascii="Times New Roman" w:hAnsi="Times New Roman" w:cs="Times New Roman"/>
          <w:sz w:val="24"/>
        </w:rPr>
        <w:t xml:space="preserve"> </w:t>
      </w:r>
      <w:r w:rsidR="00EA72B8">
        <w:rPr>
          <w:rFonts w:ascii="Times New Roman" w:hAnsi="Times New Roman" w:cs="Times New Roman"/>
          <w:sz w:val="24"/>
        </w:rPr>
        <w:t>Besides</w:t>
      </w:r>
      <w:r w:rsidR="00014BE0" w:rsidRPr="007D75EB">
        <w:rPr>
          <w:rFonts w:ascii="Times New Roman" w:hAnsi="Times New Roman" w:cs="Times New Roman"/>
          <w:sz w:val="24"/>
        </w:rPr>
        <w:t xml:space="preserve">, before a company sets up a new store in a foreign market, </w:t>
      </w:r>
      <w:r w:rsidR="00F64D34" w:rsidRPr="007D75EB">
        <w:rPr>
          <w:rFonts w:ascii="Times New Roman" w:hAnsi="Times New Roman" w:cs="Times New Roman"/>
          <w:sz w:val="24"/>
        </w:rPr>
        <w:t>it can also be faced by the risks of ignoring the potential risks that it might be exposed to.</w:t>
      </w:r>
      <w:r w:rsidR="00563A08" w:rsidRPr="007D75EB">
        <w:rPr>
          <w:rFonts w:ascii="Times New Roman" w:hAnsi="Times New Roman" w:cs="Times New Roman"/>
          <w:sz w:val="24"/>
        </w:rPr>
        <w:t xml:space="preserve"> </w:t>
      </w:r>
      <w:r w:rsidR="000D0B44" w:rsidRPr="007D75EB">
        <w:rPr>
          <w:rFonts w:ascii="Times New Roman" w:hAnsi="Times New Roman" w:cs="Times New Roman"/>
          <w:sz w:val="24"/>
        </w:rPr>
        <w:t xml:space="preserve">Before the company starts their operation within the Chinese market, </w:t>
      </w:r>
      <w:r w:rsidR="00EA72B8">
        <w:rPr>
          <w:rFonts w:ascii="Times New Roman" w:hAnsi="Times New Roman" w:cs="Times New Roman"/>
          <w:sz w:val="24"/>
        </w:rPr>
        <w:t>the managers need</w:t>
      </w:r>
      <w:r w:rsidR="000D0B44" w:rsidRPr="007D75EB">
        <w:rPr>
          <w:rFonts w:ascii="Times New Roman" w:hAnsi="Times New Roman" w:cs="Times New Roman"/>
          <w:sz w:val="24"/>
        </w:rPr>
        <w:t xml:space="preserve"> to check if the market has been saturated with Clothes, </w:t>
      </w:r>
      <w:r w:rsidR="00FC09ED" w:rsidRPr="007D75EB">
        <w:rPr>
          <w:rFonts w:ascii="Times New Roman" w:hAnsi="Times New Roman" w:cs="Times New Roman"/>
          <w:sz w:val="24"/>
        </w:rPr>
        <w:t>shoes, jewelry as well as checking whether there is sufficient demand for the products which it deals with</w:t>
      </w:r>
      <w:r w:rsidR="00923112" w:rsidRPr="007D75EB">
        <w:rPr>
          <w:rFonts w:ascii="Times New Roman" w:hAnsi="Times New Roman" w:cs="Times New Roman"/>
          <w:sz w:val="24"/>
        </w:rPr>
        <w:t xml:space="preserve"> (</w:t>
      </w:r>
      <w:r w:rsidR="00923112" w:rsidRPr="007D75EB">
        <w:rPr>
          <w:rFonts w:ascii="Times New Roman" w:hAnsi="Times New Roman" w:cs="Times New Roman"/>
          <w:noProof/>
          <w:sz w:val="24"/>
        </w:rPr>
        <w:t>Barbara, 2010</w:t>
      </w:r>
      <w:r w:rsidR="00923112" w:rsidRPr="007D75EB">
        <w:rPr>
          <w:rFonts w:ascii="Times New Roman" w:hAnsi="Times New Roman" w:cs="Times New Roman"/>
          <w:sz w:val="24"/>
        </w:rPr>
        <w:t>)</w:t>
      </w:r>
      <w:r w:rsidR="00FC09ED" w:rsidRPr="007D75EB">
        <w:rPr>
          <w:rFonts w:ascii="Times New Roman" w:hAnsi="Times New Roman" w:cs="Times New Roman"/>
          <w:sz w:val="24"/>
        </w:rPr>
        <w:t>.</w:t>
      </w:r>
      <w:r w:rsidR="009B07D2" w:rsidRPr="007D75EB">
        <w:rPr>
          <w:rFonts w:ascii="Times New Roman" w:hAnsi="Times New Roman" w:cs="Times New Roman"/>
          <w:sz w:val="24"/>
        </w:rPr>
        <w:t xml:space="preserve"> It will also be wise for the company’s executives not to buy </w:t>
      </w:r>
      <w:r w:rsidR="00203FAC" w:rsidRPr="007D75EB">
        <w:rPr>
          <w:rFonts w:ascii="Times New Roman" w:hAnsi="Times New Roman" w:cs="Times New Roman"/>
          <w:sz w:val="24"/>
        </w:rPr>
        <w:t>a shop or build it during the initial stages</w:t>
      </w:r>
      <w:r w:rsidR="00E20FBA" w:rsidRPr="007D75EB">
        <w:rPr>
          <w:rFonts w:ascii="Times New Roman" w:hAnsi="Times New Roman" w:cs="Times New Roman"/>
          <w:sz w:val="24"/>
        </w:rPr>
        <w:t xml:space="preserve"> since it could turn out to be too expensive for the company to pay for compared to signing for a lease in a shopping mall that is strategically located. </w:t>
      </w:r>
      <w:r w:rsidR="00FA4A51" w:rsidRPr="007D75EB">
        <w:rPr>
          <w:rFonts w:ascii="Times New Roman" w:hAnsi="Times New Roman" w:cs="Times New Roman"/>
          <w:sz w:val="24"/>
        </w:rPr>
        <w:t>Some customers might be tempted to enter the store due to its prime location.</w:t>
      </w:r>
      <w:r w:rsidR="007C12FF" w:rsidRPr="007D75EB">
        <w:rPr>
          <w:rFonts w:ascii="Times New Roman" w:hAnsi="Times New Roman" w:cs="Times New Roman"/>
          <w:sz w:val="24"/>
        </w:rPr>
        <w:t xml:space="preserve"> </w:t>
      </w:r>
    </w:p>
    <w:p w:rsidR="00D9662C" w:rsidRPr="007D75EB" w:rsidRDefault="00874469" w:rsidP="007D75EB">
      <w:pPr>
        <w:spacing w:line="480" w:lineRule="auto"/>
        <w:jc w:val="both"/>
        <w:rPr>
          <w:rFonts w:ascii="Times New Roman" w:hAnsi="Times New Roman" w:cs="Times New Roman"/>
          <w:sz w:val="24"/>
        </w:rPr>
      </w:pPr>
      <w:r w:rsidRPr="007D75EB">
        <w:rPr>
          <w:rFonts w:ascii="Times New Roman" w:hAnsi="Times New Roman" w:cs="Times New Roman"/>
          <w:sz w:val="24"/>
        </w:rPr>
        <w:t>Mode of entry</w:t>
      </w:r>
      <w:r w:rsidR="00EA72B8">
        <w:rPr>
          <w:rFonts w:ascii="Times New Roman" w:hAnsi="Times New Roman" w:cs="Times New Roman"/>
          <w:sz w:val="24"/>
        </w:rPr>
        <w:t>, as well as barriers to enter into a foreign market,</w:t>
      </w:r>
      <w:r w:rsidRPr="007D75EB">
        <w:rPr>
          <w:rFonts w:ascii="Times New Roman" w:hAnsi="Times New Roman" w:cs="Times New Roman"/>
          <w:sz w:val="24"/>
        </w:rPr>
        <w:t xml:space="preserve"> need to be prior planned to help in diverting possibilities or likelihood of such</w:t>
      </w:r>
      <w:r w:rsidR="00BA4CAA" w:rsidRPr="007D75EB">
        <w:rPr>
          <w:rFonts w:ascii="Times New Roman" w:hAnsi="Times New Roman" w:cs="Times New Roman"/>
          <w:sz w:val="24"/>
        </w:rPr>
        <w:t xml:space="preserve"> risks storming a company. W</w:t>
      </w:r>
      <w:r w:rsidRPr="007D75EB">
        <w:rPr>
          <w:rFonts w:ascii="Times New Roman" w:hAnsi="Times New Roman" w:cs="Times New Roman"/>
          <w:sz w:val="24"/>
        </w:rPr>
        <w:t>ith that having been said,</w:t>
      </w:r>
      <w:r w:rsidR="00257E6B" w:rsidRPr="007D75EB">
        <w:rPr>
          <w:rFonts w:ascii="Times New Roman" w:hAnsi="Times New Roman" w:cs="Times New Roman"/>
          <w:sz w:val="24"/>
        </w:rPr>
        <w:t xml:space="preserve"> </w:t>
      </w:r>
      <w:r w:rsidR="001233DC" w:rsidRPr="007D75EB">
        <w:rPr>
          <w:rFonts w:ascii="Times New Roman" w:hAnsi="Times New Roman" w:cs="Times New Roman"/>
          <w:sz w:val="24"/>
        </w:rPr>
        <w:t xml:space="preserve">Nordstrom Inc. appears to be navigating in the right course in terms of growing globally.  The company has set up an outlook that helps the company in navigating into the future. The future of the world’s market appears to be a local one. The multinational corporations </w:t>
      </w:r>
      <w:r w:rsidR="002732D8" w:rsidRPr="007D75EB">
        <w:rPr>
          <w:rFonts w:ascii="Times New Roman" w:hAnsi="Times New Roman" w:cs="Times New Roman"/>
          <w:sz w:val="24"/>
        </w:rPr>
        <w:t>appear to be competing internationally to improve on the profits, remain competitive, gaining larger market shares as well as diversification of their markets and customer bases.</w:t>
      </w:r>
      <w:r w:rsidR="00686AC9" w:rsidRPr="007D75EB">
        <w:rPr>
          <w:rFonts w:ascii="Times New Roman" w:hAnsi="Times New Roman" w:cs="Times New Roman"/>
          <w:sz w:val="24"/>
        </w:rPr>
        <w:t xml:space="preserve"> </w:t>
      </w:r>
      <w:r w:rsidR="00A438FE" w:rsidRPr="007D75EB">
        <w:rPr>
          <w:rFonts w:ascii="Times New Roman" w:hAnsi="Times New Roman" w:cs="Times New Roman"/>
          <w:sz w:val="24"/>
        </w:rPr>
        <w:t xml:space="preserve">Nordstrom Inc. </w:t>
      </w:r>
      <w:r w:rsidR="0067369A" w:rsidRPr="007D75EB">
        <w:rPr>
          <w:rFonts w:ascii="Times New Roman" w:hAnsi="Times New Roman" w:cs="Times New Roman"/>
          <w:sz w:val="24"/>
        </w:rPr>
        <w:t xml:space="preserve">will be </w:t>
      </w:r>
      <w:r w:rsidR="006C7A62" w:rsidRPr="007D75EB">
        <w:rPr>
          <w:rFonts w:ascii="Times New Roman" w:hAnsi="Times New Roman" w:cs="Times New Roman"/>
          <w:sz w:val="24"/>
        </w:rPr>
        <w:t>looking forward to establish</w:t>
      </w:r>
      <w:r w:rsidR="00EA72B8">
        <w:rPr>
          <w:rFonts w:ascii="Times New Roman" w:hAnsi="Times New Roman" w:cs="Times New Roman"/>
          <w:sz w:val="24"/>
        </w:rPr>
        <w:t>ing</w:t>
      </w:r>
      <w:r w:rsidR="006C7A62" w:rsidRPr="007D75EB">
        <w:rPr>
          <w:rFonts w:ascii="Times New Roman" w:hAnsi="Times New Roman" w:cs="Times New Roman"/>
          <w:sz w:val="24"/>
        </w:rPr>
        <w:t xml:space="preserve"> connections as well as partnering with the local Chinese government officials together with a separate Chinese business consultant </w:t>
      </w:r>
      <w:r w:rsidR="003D0A5F" w:rsidRPr="007D75EB">
        <w:rPr>
          <w:rFonts w:ascii="Times New Roman" w:hAnsi="Times New Roman" w:cs="Times New Roman"/>
          <w:sz w:val="24"/>
        </w:rPr>
        <w:t>to streamline</w:t>
      </w:r>
      <w:r w:rsidR="0091184B" w:rsidRPr="007D75EB">
        <w:rPr>
          <w:rFonts w:ascii="Times New Roman" w:hAnsi="Times New Roman" w:cs="Times New Roman"/>
          <w:sz w:val="24"/>
        </w:rPr>
        <w:t xml:space="preserve"> how it will carry out business in China.</w:t>
      </w:r>
      <w:r w:rsidR="005B40E7" w:rsidRPr="007D75EB">
        <w:rPr>
          <w:rFonts w:ascii="Times New Roman" w:hAnsi="Times New Roman" w:cs="Times New Roman"/>
          <w:sz w:val="24"/>
        </w:rPr>
        <w:t xml:space="preserve"> The company’s employees or reps will be looking out for how they will </w:t>
      </w:r>
      <w:r w:rsidR="00802E19" w:rsidRPr="007D75EB">
        <w:rPr>
          <w:rFonts w:ascii="Times New Roman" w:hAnsi="Times New Roman" w:cs="Times New Roman"/>
          <w:sz w:val="24"/>
        </w:rPr>
        <w:t xml:space="preserve">come into consensus on terms of trade so that the company can run smoothly within the </w:t>
      </w:r>
      <w:r w:rsidR="00802E19" w:rsidRPr="007D75EB">
        <w:rPr>
          <w:rFonts w:ascii="Times New Roman" w:hAnsi="Times New Roman" w:cs="Times New Roman"/>
          <w:sz w:val="24"/>
        </w:rPr>
        <w:lastRenderedPageBreak/>
        <w:t>Chinese market. For instance</w:t>
      </w:r>
      <w:r w:rsidR="0064146F" w:rsidRPr="007D75EB">
        <w:rPr>
          <w:rFonts w:ascii="Times New Roman" w:hAnsi="Times New Roman" w:cs="Times New Roman"/>
          <w:sz w:val="24"/>
        </w:rPr>
        <w:t>, such</w:t>
      </w:r>
      <w:r w:rsidR="00802E19" w:rsidRPr="007D75EB">
        <w:rPr>
          <w:rFonts w:ascii="Times New Roman" w:hAnsi="Times New Roman" w:cs="Times New Roman"/>
          <w:sz w:val="24"/>
        </w:rPr>
        <w:t xml:space="preserve"> deals will help in </w:t>
      </w:r>
      <w:r w:rsidR="00564E7F" w:rsidRPr="007D75EB">
        <w:rPr>
          <w:rFonts w:ascii="Times New Roman" w:hAnsi="Times New Roman" w:cs="Times New Roman"/>
          <w:sz w:val="24"/>
        </w:rPr>
        <w:t xml:space="preserve">mitigating risks that will be linked to </w:t>
      </w:r>
      <w:r w:rsidR="00EA72B8">
        <w:rPr>
          <w:rFonts w:ascii="Times New Roman" w:hAnsi="Times New Roman" w:cs="Times New Roman"/>
          <w:sz w:val="24"/>
        </w:rPr>
        <w:t xml:space="preserve">the </w:t>
      </w:r>
      <w:r w:rsidR="00564E7F" w:rsidRPr="007D75EB">
        <w:rPr>
          <w:rFonts w:ascii="Times New Roman" w:hAnsi="Times New Roman" w:cs="Times New Roman"/>
          <w:sz w:val="24"/>
        </w:rPr>
        <w:t>import of products.</w:t>
      </w:r>
    </w:p>
    <w:p w:rsidR="006408A9" w:rsidRPr="007D75EB" w:rsidRDefault="00D6457A"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other risk that the company must be keen </w:t>
      </w:r>
      <w:r w:rsidR="00EA72B8">
        <w:rPr>
          <w:rFonts w:ascii="Times New Roman" w:hAnsi="Times New Roman" w:cs="Times New Roman"/>
          <w:sz w:val="24"/>
        </w:rPr>
        <w:t xml:space="preserve">on </w:t>
      </w:r>
      <w:r w:rsidRPr="007D75EB">
        <w:rPr>
          <w:rFonts w:ascii="Times New Roman" w:hAnsi="Times New Roman" w:cs="Times New Roman"/>
          <w:sz w:val="24"/>
        </w:rPr>
        <w:t xml:space="preserve">and come up with a way through which they can resolve it is that of </w:t>
      </w:r>
      <w:r w:rsidR="00A41DBA" w:rsidRPr="007D75EB">
        <w:rPr>
          <w:rFonts w:ascii="Times New Roman" w:hAnsi="Times New Roman" w:cs="Times New Roman"/>
          <w:sz w:val="24"/>
        </w:rPr>
        <w:t>customization as well as localization. This involves branding and designs as well as the combination of colors that are liked by most of the Chinese people.</w:t>
      </w:r>
      <w:r w:rsidR="00496E5D" w:rsidRPr="007D75EB">
        <w:rPr>
          <w:rFonts w:ascii="Times New Roman" w:hAnsi="Times New Roman" w:cs="Times New Roman"/>
          <w:sz w:val="24"/>
        </w:rPr>
        <w:t xml:space="preserve"> Therefore, to ensure that the company has mitigated customization and localization risks, the company officials have to assure that the products sold or produced within the Chinese market are tailored into specifications that are liked by the customers within the Chinese market.</w:t>
      </w:r>
      <w:r w:rsidR="00DF1CAE" w:rsidRPr="007D75EB">
        <w:rPr>
          <w:rFonts w:ascii="Times New Roman" w:hAnsi="Times New Roman" w:cs="Times New Roman"/>
          <w:sz w:val="24"/>
        </w:rPr>
        <w:t xml:space="preserve"> </w:t>
      </w:r>
      <w:r w:rsidR="0092429E" w:rsidRPr="007D75EB">
        <w:rPr>
          <w:rFonts w:ascii="Times New Roman" w:hAnsi="Times New Roman" w:cs="Times New Roman"/>
          <w:sz w:val="24"/>
        </w:rPr>
        <w:t xml:space="preserve">The customers in the Chinese market might </w:t>
      </w:r>
      <w:r w:rsidR="00EA72B8">
        <w:rPr>
          <w:rFonts w:ascii="Times New Roman" w:hAnsi="Times New Roman" w:cs="Times New Roman"/>
          <w:sz w:val="24"/>
        </w:rPr>
        <w:t>require</w:t>
      </w:r>
      <w:r w:rsidR="0092429E" w:rsidRPr="007D75EB">
        <w:rPr>
          <w:rFonts w:ascii="Times New Roman" w:hAnsi="Times New Roman" w:cs="Times New Roman"/>
          <w:sz w:val="24"/>
        </w:rPr>
        <w:t xml:space="preserve"> products that are unique in a certain way</w:t>
      </w:r>
      <w:r w:rsidR="00B00280" w:rsidRPr="007D75EB">
        <w:rPr>
          <w:rFonts w:ascii="Times New Roman" w:hAnsi="Times New Roman" w:cs="Times New Roman"/>
          <w:sz w:val="24"/>
        </w:rPr>
        <w:t xml:space="preserve"> (</w:t>
      </w:r>
      <w:r w:rsidR="00B00280" w:rsidRPr="007D75EB">
        <w:rPr>
          <w:rFonts w:ascii="Times New Roman" w:hAnsi="Times New Roman" w:cs="Times New Roman"/>
          <w:color w:val="000000"/>
          <w:sz w:val="24"/>
        </w:rPr>
        <w:t>Yoder, et al., 2016</w:t>
      </w:r>
      <w:r w:rsidR="00B00280" w:rsidRPr="007D75EB">
        <w:rPr>
          <w:rFonts w:ascii="Times New Roman" w:hAnsi="Times New Roman" w:cs="Times New Roman"/>
          <w:sz w:val="24"/>
        </w:rPr>
        <w:t>)</w:t>
      </w:r>
      <w:r w:rsidR="0092429E" w:rsidRPr="007D75EB">
        <w:rPr>
          <w:rFonts w:ascii="Times New Roman" w:hAnsi="Times New Roman" w:cs="Times New Roman"/>
          <w:sz w:val="24"/>
        </w:rPr>
        <w:t xml:space="preserve">. Therefore, for the company to ensure that it has successfully mitigated risks associated with customization and localization, there has to be </w:t>
      </w:r>
      <w:r w:rsidR="00EA72B8">
        <w:rPr>
          <w:rFonts w:ascii="Times New Roman" w:hAnsi="Times New Roman" w:cs="Times New Roman"/>
          <w:sz w:val="24"/>
        </w:rPr>
        <w:t>researched</w:t>
      </w:r>
      <w:r w:rsidR="0092429E" w:rsidRPr="007D75EB">
        <w:rPr>
          <w:rFonts w:ascii="Times New Roman" w:hAnsi="Times New Roman" w:cs="Times New Roman"/>
          <w:sz w:val="24"/>
        </w:rPr>
        <w:t xml:space="preserve"> </w:t>
      </w:r>
      <w:r w:rsidR="00EA72B8">
        <w:rPr>
          <w:rFonts w:ascii="Times New Roman" w:hAnsi="Times New Roman" w:cs="Times New Roman"/>
          <w:sz w:val="24"/>
        </w:rPr>
        <w:t xml:space="preserve">on </w:t>
      </w:r>
      <w:r w:rsidR="0092429E" w:rsidRPr="007D75EB">
        <w:rPr>
          <w:rFonts w:ascii="Times New Roman" w:hAnsi="Times New Roman" w:cs="Times New Roman"/>
          <w:sz w:val="24"/>
        </w:rPr>
        <w:t>the particular designs or brands that are favor</w:t>
      </w:r>
      <w:r w:rsidR="00EA72B8">
        <w:rPr>
          <w:rFonts w:ascii="Times New Roman" w:hAnsi="Times New Roman" w:cs="Times New Roman"/>
          <w:sz w:val="24"/>
        </w:rPr>
        <w:t>abl</w:t>
      </w:r>
      <w:r w:rsidR="0092429E" w:rsidRPr="007D75EB">
        <w:rPr>
          <w:rFonts w:ascii="Times New Roman" w:hAnsi="Times New Roman" w:cs="Times New Roman"/>
          <w:sz w:val="24"/>
        </w:rPr>
        <w:t>e to the Chinese.</w:t>
      </w:r>
      <w:r w:rsidR="006408A9" w:rsidRPr="007D75EB">
        <w:rPr>
          <w:rFonts w:ascii="Times New Roman" w:hAnsi="Times New Roman" w:cs="Times New Roman"/>
          <w:sz w:val="24"/>
        </w:rPr>
        <w:t xml:space="preserve"> </w:t>
      </w:r>
    </w:p>
    <w:p w:rsidR="006408A9" w:rsidRPr="007D75EB" w:rsidRDefault="006408A9"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M</w:t>
      </w:r>
      <w:r w:rsidR="006442FC" w:rsidRPr="007D75EB">
        <w:rPr>
          <w:rFonts w:ascii="Times New Roman" w:hAnsi="Times New Roman" w:cs="Times New Roman"/>
          <w:b/>
          <w:sz w:val="24"/>
        </w:rPr>
        <w:t>i</w:t>
      </w:r>
      <w:r w:rsidRPr="007D75EB">
        <w:rPr>
          <w:rFonts w:ascii="Times New Roman" w:hAnsi="Times New Roman" w:cs="Times New Roman"/>
          <w:b/>
          <w:sz w:val="24"/>
        </w:rPr>
        <w:t>croeconomic Risks</w:t>
      </w:r>
    </w:p>
    <w:p w:rsidR="006442FC" w:rsidRPr="007D75EB" w:rsidRDefault="006442FC"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microeconomic risks which might impact the decision for Nordstrom Inc. to establish its presence in the Chinese market are product distribution, stiff competition</w:t>
      </w:r>
      <w:r w:rsidR="00EA72B8">
        <w:rPr>
          <w:rFonts w:ascii="Times New Roman" w:hAnsi="Times New Roman" w:cs="Times New Roman"/>
          <w:sz w:val="24"/>
        </w:rPr>
        <w:t>,</w:t>
      </w:r>
      <w:r w:rsidRPr="007D75EB">
        <w:rPr>
          <w:rFonts w:ascii="Times New Roman" w:hAnsi="Times New Roman" w:cs="Times New Roman"/>
          <w:sz w:val="24"/>
        </w:rPr>
        <w:t xml:space="preserve"> and the locations available to set up the store.</w:t>
      </w:r>
      <w:r w:rsidR="008F7C05" w:rsidRPr="007D75EB">
        <w:rPr>
          <w:rFonts w:ascii="Times New Roman" w:hAnsi="Times New Roman" w:cs="Times New Roman"/>
          <w:sz w:val="24"/>
        </w:rPr>
        <w:t xml:space="preserve"> </w:t>
      </w:r>
      <w:r w:rsidR="007F7A10" w:rsidRPr="007D75EB">
        <w:rPr>
          <w:rFonts w:ascii="Times New Roman" w:hAnsi="Times New Roman" w:cs="Times New Roman"/>
          <w:sz w:val="24"/>
        </w:rPr>
        <w:t>It is important to consider the location of a store before it is set up in a foreign market because it has to be located in a prime location so that the customers can easily notice it and then enter.</w:t>
      </w:r>
      <w:r w:rsidR="00356ADA" w:rsidRPr="007D75EB">
        <w:rPr>
          <w:rFonts w:ascii="Times New Roman" w:hAnsi="Times New Roman" w:cs="Times New Roman"/>
          <w:sz w:val="24"/>
        </w:rPr>
        <w:t xml:space="preserve">  The company can either learn from its past establishments or from others who have entered the international market</w:t>
      </w:r>
      <w:r w:rsidR="00947224" w:rsidRPr="007D75EB">
        <w:rPr>
          <w:rFonts w:ascii="Times New Roman" w:hAnsi="Times New Roman" w:cs="Times New Roman"/>
          <w:sz w:val="24"/>
        </w:rPr>
        <w:t xml:space="preserve"> (</w:t>
      </w:r>
      <w:r w:rsidR="00947224" w:rsidRPr="007D75EB">
        <w:rPr>
          <w:rFonts w:ascii="Times New Roman" w:hAnsi="Times New Roman" w:cs="Times New Roman"/>
          <w:color w:val="000000"/>
          <w:sz w:val="24"/>
        </w:rPr>
        <w:t>Yoder, et al., 2016</w:t>
      </w:r>
      <w:r w:rsidR="00947224" w:rsidRPr="007D75EB">
        <w:rPr>
          <w:rFonts w:ascii="Times New Roman" w:hAnsi="Times New Roman" w:cs="Times New Roman"/>
          <w:sz w:val="24"/>
        </w:rPr>
        <w:t>)</w:t>
      </w:r>
      <w:r w:rsidR="00356ADA" w:rsidRPr="007D75EB">
        <w:rPr>
          <w:rFonts w:ascii="Times New Roman" w:hAnsi="Times New Roman" w:cs="Times New Roman"/>
          <w:sz w:val="24"/>
        </w:rPr>
        <w:t xml:space="preserve">. </w:t>
      </w:r>
      <w:r w:rsidR="00C963CC" w:rsidRPr="007D75EB">
        <w:rPr>
          <w:rFonts w:ascii="Times New Roman" w:hAnsi="Times New Roman" w:cs="Times New Roman"/>
          <w:sz w:val="24"/>
        </w:rPr>
        <w:t xml:space="preserve"> </w:t>
      </w:r>
      <w:r w:rsidR="009932EC" w:rsidRPr="007D75EB">
        <w:rPr>
          <w:rFonts w:ascii="Times New Roman" w:hAnsi="Times New Roman" w:cs="Times New Roman"/>
          <w:sz w:val="24"/>
        </w:rPr>
        <w:t xml:space="preserve">Competition for the available customers within a certain market will always be there and therefore </w:t>
      </w:r>
      <w:r w:rsidR="00EA72B8">
        <w:rPr>
          <w:rFonts w:ascii="Times New Roman" w:hAnsi="Times New Roman" w:cs="Times New Roman"/>
          <w:sz w:val="24"/>
        </w:rPr>
        <w:t>the company’s management needs</w:t>
      </w:r>
      <w:r w:rsidR="009932EC" w:rsidRPr="007D75EB">
        <w:rPr>
          <w:rFonts w:ascii="Times New Roman" w:hAnsi="Times New Roman" w:cs="Times New Roman"/>
          <w:sz w:val="24"/>
        </w:rPr>
        <w:t xml:space="preserve"> to be prepared. </w:t>
      </w:r>
      <w:r w:rsidR="00617E1C" w:rsidRPr="007D75EB">
        <w:rPr>
          <w:rFonts w:ascii="Times New Roman" w:hAnsi="Times New Roman" w:cs="Times New Roman"/>
          <w:sz w:val="24"/>
        </w:rPr>
        <w:t>The company will be dealing with clothing, shoes</w:t>
      </w:r>
      <w:r w:rsidR="00EA72B8">
        <w:rPr>
          <w:rFonts w:ascii="Times New Roman" w:hAnsi="Times New Roman" w:cs="Times New Roman"/>
          <w:sz w:val="24"/>
        </w:rPr>
        <w:t>,</w:t>
      </w:r>
      <w:r w:rsidR="00617E1C" w:rsidRPr="007D75EB">
        <w:rPr>
          <w:rFonts w:ascii="Times New Roman" w:hAnsi="Times New Roman" w:cs="Times New Roman"/>
          <w:sz w:val="24"/>
        </w:rPr>
        <w:t xml:space="preserve"> and Jewelry and therefore, it has to be located in a prime location that will enhance their competitiveness within the market.</w:t>
      </w:r>
      <w:r w:rsidR="0014496C" w:rsidRPr="007D75EB">
        <w:rPr>
          <w:rFonts w:ascii="Times New Roman" w:hAnsi="Times New Roman" w:cs="Times New Roman"/>
          <w:sz w:val="24"/>
        </w:rPr>
        <w:t xml:space="preserve"> </w:t>
      </w:r>
      <w:r w:rsidR="0031448B" w:rsidRPr="007D75EB">
        <w:rPr>
          <w:rFonts w:ascii="Times New Roman" w:hAnsi="Times New Roman" w:cs="Times New Roman"/>
          <w:sz w:val="24"/>
        </w:rPr>
        <w:lastRenderedPageBreak/>
        <w:t>Therefore, the company has to enter in the market prepared to compete with the rest of the companies operating within the same industry.</w:t>
      </w:r>
      <w:r w:rsidR="00F370D2" w:rsidRPr="007D75EB">
        <w:rPr>
          <w:rFonts w:ascii="Times New Roman" w:hAnsi="Times New Roman" w:cs="Times New Roman"/>
          <w:sz w:val="24"/>
        </w:rPr>
        <w:t xml:space="preserve"> I</w:t>
      </w:r>
      <w:r w:rsidR="00131417" w:rsidRPr="007D75EB">
        <w:rPr>
          <w:rFonts w:ascii="Times New Roman" w:hAnsi="Times New Roman" w:cs="Times New Roman"/>
          <w:sz w:val="24"/>
        </w:rPr>
        <w:t xml:space="preserve">n this case, for the company to enhance its </w:t>
      </w:r>
      <w:r w:rsidR="00F370D2" w:rsidRPr="007D75EB">
        <w:rPr>
          <w:rFonts w:ascii="Times New Roman" w:hAnsi="Times New Roman" w:cs="Times New Roman"/>
          <w:sz w:val="24"/>
        </w:rPr>
        <w:t>competitive</w:t>
      </w:r>
      <w:r w:rsidR="00131417" w:rsidRPr="007D75EB">
        <w:rPr>
          <w:rFonts w:ascii="Times New Roman" w:hAnsi="Times New Roman" w:cs="Times New Roman"/>
          <w:sz w:val="24"/>
        </w:rPr>
        <w:t xml:space="preserve"> level, it has to establish a center in </w:t>
      </w:r>
      <w:r w:rsidR="00F86FA7" w:rsidRPr="007D75EB">
        <w:rPr>
          <w:rFonts w:ascii="Times New Roman" w:hAnsi="Times New Roman" w:cs="Times New Roman"/>
          <w:sz w:val="24"/>
        </w:rPr>
        <w:t>a shopping mall that will improve its competitiveness</w:t>
      </w:r>
      <w:r w:rsidR="002B339B" w:rsidRPr="007D75EB">
        <w:rPr>
          <w:rFonts w:ascii="Times New Roman" w:hAnsi="Times New Roman" w:cs="Times New Roman"/>
          <w:sz w:val="24"/>
        </w:rPr>
        <w:t xml:space="preserve"> (</w:t>
      </w:r>
      <w:r w:rsidR="002B339B" w:rsidRPr="007D75EB">
        <w:rPr>
          <w:rFonts w:ascii="Times New Roman" w:hAnsi="Times New Roman" w:cs="Times New Roman"/>
          <w:noProof/>
          <w:sz w:val="24"/>
        </w:rPr>
        <w:t>Karine  Steve &amp; Gerard, 2014</w:t>
      </w:r>
      <w:r w:rsidR="002B339B" w:rsidRPr="007D75EB">
        <w:rPr>
          <w:rFonts w:ascii="Times New Roman" w:hAnsi="Times New Roman" w:cs="Times New Roman"/>
          <w:sz w:val="24"/>
        </w:rPr>
        <w:t>)</w:t>
      </w:r>
      <w:r w:rsidR="00F86FA7" w:rsidRPr="007D75EB">
        <w:rPr>
          <w:rFonts w:ascii="Times New Roman" w:hAnsi="Times New Roman" w:cs="Times New Roman"/>
          <w:sz w:val="24"/>
        </w:rPr>
        <w:t xml:space="preserve">. Through such a move, Nordstrom Inc. would have </w:t>
      </w:r>
      <w:r w:rsidR="002938AF" w:rsidRPr="007D75EB">
        <w:rPr>
          <w:rFonts w:ascii="Times New Roman" w:hAnsi="Times New Roman" w:cs="Times New Roman"/>
          <w:sz w:val="24"/>
        </w:rPr>
        <w:t xml:space="preserve">helped in mitigating competition within the Chinese market to some </w:t>
      </w:r>
      <w:r w:rsidR="007A1376" w:rsidRPr="007D75EB">
        <w:rPr>
          <w:rFonts w:ascii="Times New Roman" w:hAnsi="Times New Roman" w:cs="Times New Roman"/>
          <w:sz w:val="24"/>
        </w:rPr>
        <w:t>extent</w:t>
      </w:r>
      <w:r w:rsidR="002938AF" w:rsidRPr="007D75EB">
        <w:rPr>
          <w:rFonts w:ascii="Times New Roman" w:hAnsi="Times New Roman" w:cs="Times New Roman"/>
          <w:sz w:val="24"/>
        </w:rPr>
        <w:t>.</w:t>
      </w:r>
      <w:r w:rsidR="007A1376" w:rsidRPr="007D75EB">
        <w:rPr>
          <w:rFonts w:ascii="Times New Roman" w:hAnsi="Times New Roman" w:cs="Times New Roman"/>
          <w:sz w:val="24"/>
        </w:rPr>
        <w:t xml:space="preserve"> </w:t>
      </w:r>
      <w:r w:rsidR="0031448B" w:rsidRPr="007D75EB">
        <w:rPr>
          <w:rFonts w:ascii="Times New Roman" w:hAnsi="Times New Roman" w:cs="Times New Roman"/>
          <w:sz w:val="24"/>
        </w:rPr>
        <w:t xml:space="preserve"> </w:t>
      </w:r>
    </w:p>
    <w:p w:rsidR="00A616FE" w:rsidRPr="007D75EB" w:rsidRDefault="00D37C97"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other thing that can expose the Nordstrom Inc. into </w:t>
      </w:r>
      <w:r w:rsidR="00327A12" w:rsidRPr="007D75EB">
        <w:rPr>
          <w:rFonts w:ascii="Times New Roman" w:hAnsi="Times New Roman" w:cs="Times New Roman"/>
          <w:sz w:val="24"/>
        </w:rPr>
        <w:t xml:space="preserve">risks is that of </w:t>
      </w:r>
      <w:r w:rsidR="009833DD" w:rsidRPr="007D75EB">
        <w:rPr>
          <w:rFonts w:ascii="Times New Roman" w:hAnsi="Times New Roman" w:cs="Times New Roman"/>
          <w:sz w:val="24"/>
        </w:rPr>
        <w:t>distribution</w:t>
      </w:r>
      <w:r w:rsidR="00327A12" w:rsidRPr="007D75EB">
        <w:rPr>
          <w:rFonts w:ascii="Times New Roman" w:hAnsi="Times New Roman" w:cs="Times New Roman"/>
          <w:sz w:val="24"/>
        </w:rPr>
        <w:t xml:space="preserve"> of its products.</w:t>
      </w:r>
      <w:r w:rsidR="009833DD" w:rsidRPr="007D75EB">
        <w:rPr>
          <w:rFonts w:ascii="Times New Roman" w:hAnsi="Times New Roman" w:cs="Times New Roman"/>
          <w:sz w:val="24"/>
        </w:rPr>
        <w:t xml:space="preserve"> </w:t>
      </w:r>
      <w:r w:rsidR="00E00103" w:rsidRPr="007D75EB">
        <w:rPr>
          <w:rFonts w:ascii="Times New Roman" w:hAnsi="Times New Roman" w:cs="Times New Roman"/>
          <w:sz w:val="24"/>
        </w:rPr>
        <w:t>The company officials have to come up with a plan through which the company will be able to distribute its products easily. Therefore, the officials could choose to pick a logistic</w:t>
      </w:r>
      <w:r w:rsidR="00EA72B8">
        <w:rPr>
          <w:rFonts w:ascii="Times New Roman" w:hAnsi="Times New Roman" w:cs="Times New Roman"/>
          <w:sz w:val="24"/>
        </w:rPr>
        <w:t>s</w:t>
      </w:r>
      <w:r w:rsidR="00E00103" w:rsidRPr="007D75EB">
        <w:rPr>
          <w:rFonts w:ascii="Times New Roman" w:hAnsi="Times New Roman" w:cs="Times New Roman"/>
          <w:sz w:val="24"/>
        </w:rPr>
        <w:t xml:space="preserve"> company that is already established within the Chinese market.</w:t>
      </w:r>
      <w:r w:rsidR="009E60CE" w:rsidRPr="007D75EB">
        <w:rPr>
          <w:rFonts w:ascii="Times New Roman" w:hAnsi="Times New Roman" w:cs="Times New Roman"/>
          <w:sz w:val="24"/>
        </w:rPr>
        <w:t xml:space="preserve"> </w:t>
      </w:r>
      <w:r w:rsidR="00EA72B8">
        <w:rPr>
          <w:rFonts w:ascii="Times New Roman" w:hAnsi="Times New Roman" w:cs="Times New Roman"/>
          <w:sz w:val="24"/>
        </w:rPr>
        <w:t>Besides</w:t>
      </w:r>
      <w:r w:rsidR="00B92F26" w:rsidRPr="007D75EB">
        <w:rPr>
          <w:rFonts w:ascii="Times New Roman" w:hAnsi="Times New Roman" w:cs="Times New Roman"/>
          <w:sz w:val="24"/>
        </w:rPr>
        <w:t xml:space="preserve">, the company officials should </w:t>
      </w:r>
      <w:r w:rsidR="00EA72B8">
        <w:rPr>
          <w:rFonts w:ascii="Times New Roman" w:hAnsi="Times New Roman" w:cs="Times New Roman"/>
          <w:sz w:val="24"/>
        </w:rPr>
        <w:t>decide</w:t>
      </w:r>
      <w:r w:rsidR="00B92F26" w:rsidRPr="007D75EB">
        <w:rPr>
          <w:rFonts w:ascii="Times New Roman" w:hAnsi="Times New Roman" w:cs="Times New Roman"/>
          <w:sz w:val="24"/>
        </w:rPr>
        <w:t xml:space="preserve"> whether to manufacture the products in </w:t>
      </w:r>
      <w:r w:rsidR="00EA72B8">
        <w:rPr>
          <w:rFonts w:ascii="Times New Roman" w:hAnsi="Times New Roman" w:cs="Times New Roman"/>
          <w:sz w:val="24"/>
        </w:rPr>
        <w:t xml:space="preserve">the </w:t>
      </w:r>
      <w:r w:rsidR="00526809" w:rsidRPr="007D75EB">
        <w:rPr>
          <w:rFonts w:ascii="Times New Roman" w:hAnsi="Times New Roman" w:cs="Times New Roman"/>
          <w:sz w:val="24"/>
        </w:rPr>
        <w:t>US</w:t>
      </w:r>
      <w:r w:rsidR="00B92F26" w:rsidRPr="007D75EB">
        <w:rPr>
          <w:rFonts w:ascii="Times New Roman" w:hAnsi="Times New Roman" w:cs="Times New Roman"/>
          <w:sz w:val="24"/>
        </w:rPr>
        <w:t xml:space="preserve"> or the Chinese market.</w:t>
      </w:r>
      <w:r w:rsidR="00526809" w:rsidRPr="007D75EB">
        <w:rPr>
          <w:rFonts w:ascii="Times New Roman" w:hAnsi="Times New Roman" w:cs="Times New Roman"/>
          <w:sz w:val="24"/>
        </w:rPr>
        <w:t xml:space="preserve"> In this case, </w:t>
      </w:r>
      <w:r w:rsidR="00A01BD8" w:rsidRPr="007D75EB">
        <w:rPr>
          <w:rFonts w:ascii="Times New Roman" w:hAnsi="Times New Roman" w:cs="Times New Roman"/>
          <w:sz w:val="24"/>
        </w:rPr>
        <w:t xml:space="preserve">the company officials might choose to start by opening the retail shop in an already build </w:t>
      </w:r>
      <w:r w:rsidR="00EA72B8">
        <w:rPr>
          <w:rFonts w:ascii="Times New Roman" w:hAnsi="Times New Roman" w:cs="Times New Roman"/>
          <w:sz w:val="24"/>
        </w:rPr>
        <w:t xml:space="preserve">a </w:t>
      </w:r>
      <w:r w:rsidR="00A01BD8" w:rsidRPr="007D75EB">
        <w:rPr>
          <w:rFonts w:ascii="Times New Roman" w:hAnsi="Times New Roman" w:cs="Times New Roman"/>
          <w:sz w:val="24"/>
        </w:rPr>
        <w:t xml:space="preserve">shopping mall and then shipping the products from </w:t>
      </w:r>
      <w:r w:rsidR="00EA72B8">
        <w:rPr>
          <w:rFonts w:ascii="Times New Roman" w:hAnsi="Times New Roman" w:cs="Times New Roman"/>
          <w:sz w:val="24"/>
        </w:rPr>
        <w:t xml:space="preserve">the </w:t>
      </w:r>
      <w:r w:rsidR="00A01BD8" w:rsidRPr="007D75EB">
        <w:rPr>
          <w:rFonts w:ascii="Times New Roman" w:hAnsi="Times New Roman" w:cs="Times New Roman"/>
          <w:sz w:val="24"/>
        </w:rPr>
        <w:t xml:space="preserve">US. </w:t>
      </w:r>
      <w:r w:rsidR="00EC1EC5" w:rsidRPr="007D75EB">
        <w:rPr>
          <w:rFonts w:ascii="Times New Roman" w:hAnsi="Times New Roman" w:cs="Times New Roman"/>
          <w:sz w:val="24"/>
        </w:rPr>
        <w:t xml:space="preserve">This move could be followed by establishing a manufacturing center </w:t>
      </w:r>
      <w:r w:rsidR="00412A3A" w:rsidRPr="007D75EB">
        <w:rPr>
          <w:rFonts w:ascii="Times New Roman" w:hAnsi="Times New Roman" w:cs="Times New Roman"/>
          <w:sz w:val="24"/>
        </w:rPr>
        <w:t>in China after having attained a certain amount of finance. The Chinese like to be associated with the American brand. Therefore, the company should employ such a thing to act as an advantage so that they can continue doing well within the Chinese market.</w:t>
      </w:r>
      <w:r w:rsidR="00A616FE" w:rsidRPr="007D75EB">
        <w:rPr>
          <w:rFonts w:ascii="Times New Roman" w:hAnsi="Times New Roman" w:cs="Times New Roman"/>
          <w:sz w:val="24"/>
        </w:rPr>
        <w:t xml:space="preserve"> </w:t>
      </w:r>
    </w:p>
    <w:p w:rsidR="00A616FE" w:rsidRPr="007D75EB" w:rsidRDefault="00A616FE"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Alternate Financial</w:t>
      </w:r>
      <w:r w:rsidR="000B3A70" w:rsidRPr="007D75EB">
        <w:rPr>
          <w:rFonts w:ascii="Times New Roman" w:hAnsi="Times New Roman" w:cs="Times New Roman"/>
          <w:b/>
          <w:sz w:val="24"/>
        </w:rPr>
        <w:t xml:space="preserve"> Scenarios</w:t>
      </w:r>
    </w:p>
    <w:p w:rsidR="00D44AB3" w:rsidRPr="007D75EB" w:rsidRDefault="005E0F14"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This expansion plan is only budgeted to cost between $1.5 million and $2.0 million. </w:t>
      </w:r>
      <w:r w:rsidR="003D6816" w:rsidRPr="007D75EB">
        <w:rPr>
          <w:rFonts w:ascii="Times New Roman" w:hAnsi="Times New Roman" w:cs="Times New Roman"/>
          <w:sz w:val="24"/>
        </w:rPr>
        <w:t>The company is looking forward to establish</w:t>
      </w:r>
      <w:r w:rsidR="00EA72B8">
        <w:rPr>
          <w:rFonts w:ascii="Times New Roman" w:hAnsi="Times New Roman" w:cs="Times New Roman"/>
          <w:sz w:val="24"/>
        </w:rPr>
        <w:t>ing</w:t>
      </w:r>
      <w:r w:rsidR="003D6816" w:rsidRPr="007D75EB">
        <w:rPr>
          <w:rFonts w:ascii="Times New Roman" w:hAnsi="Times New Roman" w:cs="Times New Roman"/>
          <w:sz w:val="24"/>
        </w:rPr>
        <w:t xml:space="preserve"> 8 locations. While such an amount is much, still it will not destroy the entire establishment of the </w:t>
      </w:r>
      <w:r w:rsidR="0069793A" w:rsidRPr="007D75EB">
        <w:rPr>
          <w:rFonts w:ascii="Times New Roman" w:hAnsi="Times New Roman" w:cs="Times New Roman"/>
          <w:sz w:val="24"/>
        </w:rPr>
        <w:t>company</w:t>
      </w:r>
      <w:r w:rsidR="00302175" w:rsidRPr="007D75EB">
        <w:rPr>
          <w:rFonts w:ascii="Times New Roman" w:hAnsi="Times New Roman" w:cs="Times New Roman"/>
          <w:sz w:val="24"/>
        </w:rPr>
        <w:t xml:space="preserve"> </w:t>
      </w:r>
      <w:r w:rsidR="006F154C" w:rsidRPr="007D75EB">
        <w:rPr>
          <w:rFonts w:ascii="Times New Roman" w:hAnsi="Times New Roman" w:cs="Times New Roman"/>
          <w:sz w:val="24"/>
        </w:rPr>
        <w:t>in case it fails.</w:t>
      </w:r>
      <w:r w:rsidR="00D44AB3" w:rsidRPr="007D75EB">
        <w:rPr>
          <w:rFonts w:ascii="Times New Roman" w:hAnsi="Times New Roman" w:cs="Times New Roman"/>
          <w:sz w:val="24"/>
        </w:rPr>
        <w:t xml:space="preserve"> This is the factor from which the company’s officials should prior create a return plan with specifics that are to act as indicators of the call for a need to exit the Chinese market. </w:t>
      </w:r>
    </w:p>
    <w:p w:rsidR="008C6D37" w:rsidRDefault="008C6D37" w:rsidP="007D75EB">
      <w:pPr>
        <w:spacing w:line="480" w:lineRule="auto"/>
        <w:jc w:val="both"/>
        <w:rPr>
          <w:rFonts w:ascii="Times New Roman" w:hAnsi="Times New Roman" w:cs="Times New Roman"/>
          <w:b/>
          <w:sz w:val="24"/>
        </w:rPr>
      </w:pPr>
    </w:p>
    <w:p w:rsidR="00D44AB3" w:rsidRPr="007D75EB" w:rsidRDefault="00D44AB3"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Sales Fall</w:t>
      </w:r>
    </w:p>
    <w:p w:rsidR="003D4B12" w:rsidRPr="007D75EB" w:rsidRDefault="001D0BA7" w:rsidP="007D75EB">
      <w:pPr>
        <w:spacing w:line="480" w:lineRule="auto"/>
        <w:jc w:val="both"/>
        <w:rPr>
          <w:rFonts w:ascii="Times New Roman" w:hAnsi="Times New Roman" w:cs="Times New Roman"/>
          <w:sz w:val="24"/>
        </w:rPr>
      </w:pPr>
      <w:r w:rsidRPr="007D75EB">
        <w:rPr>
          <w:rFonts w:ascii="Times New Roman" w:hAnsi="Times New Roman" w:cs="Times New Roman"/>
          <w:sz w:val="24"/>
        </w:rPr>
        <w:t>Before a company starts to operate in a new market, its officials have to set some projected sales amount that ha</w:t>
      </w:r>
      <w:r w:rsidR="00EA72B8">
        <w:rPr>
          <w:rFonts w:ascii="Times New Roman" w:hAnsi="Times New Roman" w:cs="Times New Roman"/>
          <w:sz w:val="24"/>
        </w:rPr>
        <w:t>s</w:t>
      </w:r>
      <w:r w:rsidRPr="007D75EB">
        <w:rPr>
          <w:rFonts w:ascii="Times New Roman" w:hAnsi="Times New Roman" w:cs="Times New Roman"/>
          <w:sz w:val="24"/>
        </w:rPr>
        <w:t xml:space="preserve"> to be realized within a certain duration after it starts to operate.</w:t>
      </w:r>
      <w:r w:rsidR="00605AE0" w:rsidRPr="007D75EB">
        <w:rPr>
          <w:rFonts w:ascii="Times New Roman" w:hAnsi="Times New Roman" w:cs="Times New Roman"/>
          <w:sz w:val="24"/>
        </w:rPr>
        <w:t xml:space="preserve"> </w:t>
      </w:r>
      <w:r w:rsidR="00C34D94" w:rsidRPr="007D75EB">
        <w:rPr>
          <w:rFonts w:ascii="Times New Roman" w:hAnsi="Times New Roman" w:cs="Times New Roman"/>
          <w:sz w:val="24"/>
        </w:rPr>
        <w:t>If sales fall 20% short of the projected amount, then certain actions must be taken by the company’s employees to pinpoint the points where and why the amount was not realized within the set period.</w:t>
      </w:r>
      <w:r w:rsidR="00C20C65" w:rsidRPr="007D75EB">
        <w:rPr>
          <w:rFonts w:ascii="Times New Roman" w:hAnsi="Times New Roman" w:cs="Times New Roman"/>
          <w:sz w:val="24"/>
        </w:rPr>
        <w:t xml:space="preserve"> </w:t>
      </w:r>
      <w:r w:rsidR="007772FC" w:rsidRPr="007D75EB">
        <w:rPr>
          <w:rFonts w:ascii="Times New Roman" w:hAnsi="Times New Roman" w:cs="Times New Roman"/>
          <w:sz w:val="24"/>
        </w:rPr>
        <w:t xml:space="preserve">It has to be noted that the location of retail shops when they go international is very vital and has to be considered when making decisions. </w:t>
      </w:r>
      <w:r w:rsidR="00ED2B1E" w:rsidRPr="007D75EB">
        <w:rPr>
          <w:rFonts w:ascii="Times New Roman" w:hAnsi="Times New Roman" w:cs="Times New Roman"/>
          <w:sz w:val="24"/>
        </w:rPr>
        <w:t>Therefore, if the company happens to have set up its retail shop in a certain shopping mall, then definitely the other shopping malls have to be affecting the 20% fall or such a failure could be partially attributed to overall miss on the project.</w:t>
      </w:r>
      <w:r w:rsidR="00C6243B" w:rsidRPr="007D75EB">
        <w:rPr>
          <w:rFonts w:ascii="Times New Roman" w:hAnsi="Times New Roman" w:cs="Times New Roman"/>
          <w:sz w:val="24"/>
        </w:rPr>
        <w:t xml:space="preserve"> </w:t>
      </w:r>
      <w:r w:rsidR="00B84772" w:rsidRPr="007D75EB">
        <w:rPr>
          <w:rFonts w:ascii="Times New Roman" w:hAnsi="Times New Roman" w:cs="Times New Roman"/>
          <w:sz w:val="24"/>
        </w:rPr>
        <w:t xml:space="preserve">If the 20% sales fall is realized in all eight locations then the problem is much bigger and requires to be </w:t>
      </w:r>
      <w:r w:rsidR="007B6282" w:rsidRPr="007D75EB">
        <w:rPr>
          <w:rFonts w:ascii="Times New Roman" w:hAnsi="Times New Roman" w:cs="Times New Roman"/>
          <w:sz w:val="24"/>
        </w:rPr>
        <w:t>scrutinized to establish the problem.</w:t>
      </w:r>
      <w:r w:rsidR="00F61E89" w:rsidRPr="007D75EB">
        <w:rPr>
          <w:rFonts w:ascii="Times New Roman" w:hAnsi="Times New Roman" w:cs="Times New Roman"/>
          <w:sz w:val="24"/>
        </w:rPr>
        <w:t xml:space="preserve"> In such a case, the company’s </w:t>
      </w:r>
      <w:r w:rsidR="00672D27" w:rsidRPr="007D75EB">
        <w:rPr>
          <w:rFonts w:ascii="Times New Roman" w:hAnsi="Times New Roman" w:cs="Times New Roman"/>
          <w:sz w:val="24"/>
        </w:rPr>
        <w:t xml:space="preserve">officials tasked with overseeing the progress of the company in the Chinese market could consider the stores to be too big and the inventory to be not moving as they had earlier expected. Therefore, it will be good to help the company mitigate such a problem by shrinking the sizes of the stores </w:t>
      </w:r>
      <w:r w:rsidR="000A7BE6" w:rsidRPr="007D75EB">
        <w:rPr>
          <w:rFonts w:ascii="Times New Roman" w:hAnsi="Times New Roman" w:cs="Times New Roman"/>
          <w:sz w:val="24"/>
        </w:rPr>
        <w:t>and then focusing on a narrower inventory.</w:t>
      </w:r>
      <w:r w:rsidR="00204095" w:rsidRPr="007D75EB">
        <w:rPr>
          <w:rFonts w:ascii="Times New Roman" w:hAnsi="Times New Roman" w:cs="Times New Roman"/>
          <w:sz w:val="24"/>
        </w:rPr>
        <w:t xml:space="preserve"> </w:t>
      </w:r>
    </w:p>
    <w:p w:rsidR="00467A0A" w:rsidRPr="007D75EB" w:rsidRDefault="003D4B1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It becomes easier for the company officials to reach for business decisions </w:t>
      </w:r>
      <w:r w:rsidR="001B3EB7" w:rsidRPr="007D75EB">
        <w:rPr>
          <w:rFonts w:ascii="Times New Roman" w:hAnsi="Times New Roman" w:cs="Times New Roman"/>
          <w:sz w:val="24"/>
        </w:rPr>
        <w:t>when the sales have show</w:t>
      </w:r>
      <w:r w:rsidR="00EA72B8">
        <w:rPr>
          <w:rFonts w:ascii="Times New Roman" w:hAnsi="Times New Roman" w:cs="Times New Roman"/>
          <w:sz w:val="24"/>
        </w:rPr>
        <w:t>n</w:t>
      </w:r>
      <w:r w:rsidR="001B3EB7" w:rsidRPr="007D75EB">
        <w:rPr>
          <w:rFonts w:ascii="Times New Roman" w:hAnsi="Times New Roman" w:cs="Times New Roman"/>
          <w:sz w:val="24"/>
        </w:rPr>
        <w:t xml:space="preserve"> a 20% increase. However, it will be wise for the officials to look into the source of the 20% increase in sales. </w:t>
      </w:r>
      <w:r w:rsidR="00F708E0" w:rsidRPr="007D75EB">
        <w:rPr>
          <w:rFonts w:ascii="Times New Roman" w:hAnsi="Times New Roman" w:cs="Times New Roman"/>
          <w:sz w:val="24"/>
        </w:rPr>
        <w:t>If</w:t>
      </w:r>
      <w:r w:rsidR="001B3EB7" w:rsidRPr="007D75EB">
        <w:rPr>
          <w:rFonts w:ascii="Times New Roman" w:hAnsi="Times New Roman" w:cs="Times New Roman"/>
          <w:sz w:val="24"/>
        </w:rPr>
        <w:t xml:space="preserve"> they notice that the rise has been due to a few shops, then they would </w:t>
      </w:r>
      <w:r w:rsidR="00EA72B8">
        <w:rPr>
          <w:rFonts w:ascii="Times New Roman" w:hAnsi="Times New Roman" w:cs="Times New Roman"/>
          <w:sz w:val="24"/>
        </w:rPr>
        <w:t>investigate</w:t>
      </w:r>
      <w:r w:rsidR="001B3EB7" w:rsidRPr="007D75EB">
        <w:rPr>
          <w:rFonts w:ascii="Times New Roman" w:hAnsi="Times New Roman" w:cs="Times New Roman"/>
          <w:sz w:val="24"/>
        </w:rPr>
        <w:t xml:space="preserve"> to collect enough data to back up the reason for the increase in the sales and how they can best allocate it in the future.</w:t>
      </w:r>
      <w:r w:rsidR="005B77DD" w:rsidRPr="007D75EB">
        <w:rPr>
          <w:rFonts w:ascii="Times New Roman" w:hAnsi="Times New Roman" w:cs="Times New Roman"/>
          <w:sz w:val="24"/>
        </w:rPr>
        <w:t xml:space="preserve"> </w:t>
      </w:r>
      <w:r w:rsidR="00214193" w:rsidRPr="007D75EB">
        <w:rPr>
          <w:rFonts w:ascii="Times New Roman" w:hAnsi="Times New Roman" w:cs="Times New Roman"/>
          <w:sz w:val="24"/>
        </w:rPr>
        <w:t xml:space="preserve">On the other hand, if the amount that has increased in terms of sales was evenly distributed among the 8 locations then it will be wise to extend </w:t>
      </w:r>
      <w:r w:rsidR="00241B90" w:rsidRPr="007D75EB">
        <w:rPr>
          <w:rFonts w:ascii="Times New Roman" w:hAnsi="Times New Roman" w:cs="Times New Roman"/>
          <w:sz w:val="24"/>
        </w:rPr>
        <w:t xml:space="preserve">their </w:t>
      </w:r>
      <w:r w:rsidR="00EA03EE" w:rsidRPr="007D75EB">
        <w:rPr>
          <w:rFonts w:ascii="Times New Roman" w:hAnsi="Times New Roman" w:cs="Times New Roman"/>
          <w:sz w:val="24"/>
        </w:rPr>
        <w:t xml:space="preserve">focus on how to establish a centralized distribution chain. </w:t>
      </w:r>
      <w:r w:rsidR="00791980" w:rsidRPr="007D75EB">
        <w:rPr>
          <w:rFonts w:ascii="Times New Roman" w:hAnsi="Times New Roman" w:cs="Times New Roman"/>
          <w:sz w:val="24"/>
        </w:rPr>
        <w:t xml:space="preserve">However, if the officials choose to have the company </w:t>
      </w:r>
      <w:r w:rsidR="00791980" w:rsidRPr="007D75EB">
        <w:rPr>
          <w:rFonts w:ascii="Times New Roman" w:hAnsi="Times New Roman" w:cs="Times New Roman"/>
          <w:sz w:val="24"/>
        </w:rPr>
        <w:lastRenderedPageBreak/>
        <w:t xml:space="preserve">manufacture from China, then this could significantly increase the bottom line since the </w:t>
      </w:r>
      <w:r w:rsidR="00A55A42" w:rsidRPr="007D75EB">
        <w:rPr>
          <w:rFonts w:ascii="Times New Roman" w:hAnsi="Times New Roman" w:cs="Times New Roman"/>
          <w:sz w:val="24"/>
        </w:rPr>
        <w:t>sales would be easily developed and understood by them.</w:t>
      </w:r>
      <w:r w:rsidR="00467A0A" w:rsidRPr="007D75EB">
        <w:rPr>
          <w:rFonts w:ascii="Times New Roman" w:hAnsi="Times New Roman" w:cs="Times New Roman"/>
          <w:sz w:val="24"/>
        </w:rPr>
        <w:t xml:space="preserve"> </w:t>
      </w:r>
    </w:p>
    <w:p w:rsidR="00467A0A" w:rsidRPr="007D75EB" w:rsidRDefault="00467A0A"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Time Value of Money</w:t>
      </w:r>
    </w:p>
    <w:p w:rsidR="000B3A70" w:rsidRPr="007D75EB" w:rsidRDefault="00051454"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net present value (NPV) of this investment needs to be compared with their present three-year average net income. The Net income of the company is $463 million and their three-year average assets </w:t>
      </w:r>
      <w:r w:rsidR="00EA72B8">
        <w:rPr>
          <w:rFonts w:ascii="Times New Roman" w:hAnsi="Times New Roman" w:cs="Times New Roman"/>
          <w:sz w:val="24"/>
        </w:rPr>
        <w:t>are</w:t>
      </w:r>
      <w:r w:rsidRPr="007D75EB">
        <w:rPr>
          <w:rFonts w:ascii="Times New Roman" w:hAnsi="Times New Roman" w:cs="Times New Roman"/>
          <w:sz w:val="24"/>
        </w:rPr>
        <w:t xml:space="preserve"> $7.9 billion </w:t>
      </w:r>
      <w:r w:rsidR="007F183E" w:rsidRPr="007D75EB">
        <w:rPr>
          <w:rFonts w:ascii="Times New Roman" w:hAnsi="Times New Roman" w:cs="Times New Roman"/>
          <w:sz w:val="24"/>
        </w:rPr>
        <w:t>which has</w:t>
      </w:r>
      <w:r w:rsidRPr="007D75EB">
        <w:rPr>
          <w:rFonts w:ascii="Times New Roman" w:hAnsi="Times New Roman" w:cs="Times New Roman"/>
          <w:sz w:val="24"/>
        </w:rPr>
        <w:t xml:space="preserve"> an average return of 5.9%. </w:t>
      </w:r>
      <w:r w:rsidR="007F183E" w:rsidRPr="007D75EB">
        <w:rPr>
          <w:rFonts w:ascii="Times New Roman" w:hAnsi="Times New Roman" w:cs="Times New Roman"/>
          <w:sz w:val="24"/>
        </w:rPr>
        <w:t xml:space="preserve">Therefore, it will be wise </w:t>
      </w:r>
      <w:r w:rsidR="00F83E1B" w:rsidRPr="007D75EB">
        <w:rPr>
          <w:rFonts w:ascii="Times New Roman" w:hAnsi="Times New Roman" w:cs="Times New Roman"/>
          <w:sz w:val="24"/>
        </w:rPr>
        <w:t xml:space="preserve">to </w:t>
      </w:r>
      <w:r w:rsidR="000F7743" w:rsidRPr="007D75EB">
        <w:rPr>
          <w:rFonts w:ascii="Times New Roman" w:hAnsi="Times New Roman" w:cs="Times New Roman"/>
          <w:sz w:val="24"/>
        </w:rPr>
        <w:t>have</w:t>
      </w:r>
      <w:r w:rsidR="00EA72B8">
        <w:rPr>
          <w:rFonts w:ascii="Times New Roman" w:hAnsi="Times New Roman" w:cs="Times New Roman"/>
          <w:sz w:val="24"/>
        </w:rPr>
        <w:t xml:space="preserve"> to</w:t>
      </w:r>
      <w:r w:rsidR="000F7743" w:rsidRPr="007D75EB">
        <w:rPr>
          <w:rFonts w:ascii="Times New Roman" w:hAnsi="Times New Roman" w:cs="Times New Roman"/>
          <w:sz w:val="24"/>
        </w:rPr>
        <w:t xml:space="preserve"> </w:t>
      </w:r>
      <w:r w:rsidR="00101950" w:rsidRPr="007D75EB">
        <w:rPr>
          <w:rFonts w:ascii="Times New Roman" w:hAnsi="Times New Roman" w:cs="Times New Roman"/>
          <w:sz w:val="24"/>
        </w:rPr>
        <w:t>continue investing their funds in the investment if its yields are showing a figure that is above 5.9%. However, if the yield figure indicated is 5.9% or something less than that, then it would be wise for the company’s official</w:t>
      </w:r>
      <w:r w:rsidR="008C796E" w:rsidRPr="007D75EB">
        <w:rPr>
          <w:rFonts w:ascii="Times New Roman" w:hAnsi="Times New Roman" w:cs="Times New Roman"/>
          <w:sz w:val="24"/>
        </w:rPr>
        <w:t xml:space="preserve">s to </w:t>
      </w:r>
      <w:r w:rsidR="00B14FA1" w:rsidRPr="007D75EB">
        <w:rPr>
          <w:rFonts w:ascii="Times New Roman" w:hAnsi="Times New Roman" w:cs="Times New Roman"/>
          <w:sz w:val="24"/>
        </w:rPr>
        <w:t>ensure that the money has been diverted to some other meaningful business ventures.</w:t>
      </w:r>
      <w:r w:rsidR="003777B8" w:rsidRPr="007D75EB">
        <w:rPr>
          <w:rFonts w:ascii="Times New Roman" w:hAnsi="Times New Roman" w:cs="Times New Roman"/>
          <w:sz w:val="24"/>
        </w:rPr>
        <w:t xml:space="preserve"> </w:t>
      </w:r>
    </w:p>
    <w:p w:rsidR="0007390E" w:rsidRPr="007D75EB" w:rsidRDefault="00207E06"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company’s officials need not stop at that point, they will need to dig deeper and look into the time value of the US dollar weighed against </w:t>
      </w:r>
      <w:r w:rsidR="0044526F" w:rsidRPr="007D75EB">
        <w:rPr>
          <w:rFonts w:ascii="Times New Roman" w:hAnsi="Times New Roman" w:cs="Times New Roman"/>
          <w:sz w:val="24"/>
        </w:rPr>
        <w:t xml:space="preserve">the Chinese Yuan. </w:t>
      </w:r>
      <w:r w:rsidR="007C0DAB" w:rsidRPr="007D75EB">
        <w:rPr>
          <w:rFonts w:ascii="Times New Roman" w:hAnsi="Times New Roman" w:cs="Times New Roman"/>
          <w:sz w:val="24"/>
        </w:rPr>
        <w:t>The following is a graph showing the trend of the value of the US dollar against the Chinese Yuan.</w:t>
      </w:r>
      <w:r w:rsidR="0007390E" w:rsidRPr="007D75EB">
        <w:rPr>
          <w:rFonts w:ascii="Times New Roman" w:hAnsi="Times New Roman" w:cs="Times New Roman"/>
          <w:sz w:val="24"/>
        </w:rPr>
        <w:t xml:space="preserve"> </w:t>
      </w:r>
    </w:p>
    <w:p w:rsidR="0007390E" w:rsidRPr="007D75EB" w:rsidRDefault="0007390E" w:rsidP="007D75EB">
      <w:pPr>
        <w:spacing w:line="480" w:lineRule="auto"/>
        <w:jc w:val="both"/>
        <w:rPr>
          <w:rFonts w:ascii="Times New Roman" w:hAnsi="Times New Roman" w:cs="Times New Roman"/>
          <w:sz w:val="24"/>
        </w:rPr>
      </w:pPr>
      <w:r w:rsidRPr="007D75EB">
        <w:rPr>
          <w:rFonts w:ascii="Times New Roman" w:hAnsi="Times New Roman" w:cs="Times New Roman"/>
          <w:sz w:val="24"/>
        </w:rPr>
        <w:t>Fig 1.0</w:t>
      </w:r>
    </w:p>
    <w:p w:rsidR="00207E06" w:rsidRPr="007D75EB" w:rsidRDefault="00696DC3" w:rsidP="007D75EB">
      <w:pPr>
        <w:spacing w:line="480" w:lineRule="auto"/>
        <w:jc w:val="both"/>
        <w:rPr>
          <w:rFonts w:ascii="Times New Roman" w:hAnsi="Times New Roman" w:cs="Times New Roman"/>
          <w:sz w:val="24"/>
        </w:rPr>
      </w:pPr>
      <w:r w:rsidRPr="007D75EB">
        <w:rPr>
          <w:rFonts w:ascii="Times New Roman" w:hAnsi="Times New Roman" w:cs="Times New Roman"/>
          <w:noProof/>
          <w:sz w:val="24"/>
        </w:rPr>
        <w:drawing>
          <wp:inline distT="0" distB="0" distL="0" distR="0" wp14:anchorId="6815A984" wp14:editId="221520F2">
            <wp:extent cx="4000500" cy="2400151"/>
            <wp:effectExtent l="0" t="0" r="0" b="635"/>
            <wp:docPr id="1" name="Picture 1" descr="Dollar Yuan Exchange Rate - 35 Year Historical Chart | Macro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lar Yuan Exchange Rate - 35 Year Historical Chart | MacroTren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6649" cy="2409840"/>
                    </a:xfrm>
                    <a:prstGeom prst="rect">
                      <a:avLst/>
                    </a:prstGeom>
                    <a:noFill/>
                    <a:ln>
                      <a:noFill/>
                    </a:ln>
                  </pic:spPr>
                </pic:pic>
              </a:graphicData>
            </a:graphic>
          </wp:inline>
        </w:drawing>
      </w:r>
      <w:r w:rsidR="00207E06" w:rsidRPr="007D75EB">
        <w:rPr>
          <w:rFonts w:ascii="Times New Roman" w:hAnsi="Times New Roman" w:cs="Times New Roman"/>
          <w:sz w:val="24"/>
        </w:rPr>
        <w:t xml:space="preserve"> </w:t>
      </w:r>
    </w:p>
    <w:p w:rsidR="007A1376" w:rsidRPr="007D75EB" w:rsidRDefault="00526809" w:rsidP="007D75EB">
      <w:pPr>
        <w:spacing w:line="480" w:lineRule="auto"/>
        <w:jc w:val="both"/>
        <w:rPr>
          <w:rFonts w:ascii="Times New Roman" w:hAnsi="Times New Roman" w:cs="Times New Roman"/>
          <w:sz w:val="24"/>
        </w:rPr>
      </w:pPr>
      <w:r w:rsidRPr="007D75EB">
        <w:rPr>
          <w:rFonts w:ascii="Times New Roman" w:hAnsi="Times New Roman" w:cs="Times New Roman"/>
          <w:sz w:val="24"/>
        </w:rPr>
        <w:lastRenderedPageBreak/>
        <w:t xml:space="preserve"> </w:t>
      </w:r>
    </w:p>
    <w:p w:rsidR="0064146F" w:rsidRPr="007D75EB" w:rsidRDefault="0092429E"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 </w:t>
      </w:r>
      <w:r w:rsidR="00496E5D" w:rsidRPr="007D75EB">
        <w:rPr>
          <w:rFonts w:ascii="Times New Roman" w:hAnsi="Times New Roman" w:cs="Times New Roman"/>
          <w:sz w:val="24"/>
        </w:rPr>
        <w:t xml:space="preserve"> </w:t>
      </w:r>
      <w:r w:rsidR="00696DC3" w:rsidRPr="007D75EB">
        <w:rPr>
          <w:rFonts w:ascii="Times New Roman" w:hAnsi="Times New Roman" w:cs="Times New Roman"/>
          <w:sz w:val="24"/>
        </w:rPr>
        <w:t xml:space="preserve">Link: </w:t>
      </w:r>
      <w:hyperlink r:id="rId8" w:history="1">
        <w:r w:rsidR="00696DC3" w:rsidRPr="007D75EB">
          <w:rPr>
            <w:rStyle w:val="Hyperlink"/>
            <w:rFonts w:ascii="Times New Roman" w:hAnsi="Times New Roman" w:cs="Times New Roman"/>
            <w:sz w:val="24"/>
          </w:rPr>
          <w:t>https://www.macrotrends.net/assets/images/large/us-dollar-yuan-exchange-rate-historical-chart.png</w:t>
        </w:r>
      </w:hyperlink>
    </w:p>
    <w:p w:rsidR="00696DC3" w:rsidRPr="007D75EB" w:rsidRDefault="0027036D"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w:t>
      </w:r>
      <w:r w:rsidR="002F1FC7" w:rsidRPr="007D75EB">
        <w:rPr>
          <w:rFonts w:ascii="Times New Roman" w:hAnsi="Times New Roman" w:cs="Times New Roman"/>
          <w:sz w:val="24"/>
        </w:rPr>
        <w:t xml:space="preserve">exchange rate was at $1.00 to 1.5 Chinese Yuan in 1995. However, things seem to have been changing up to 2015 with the $USD1.00 been equivalent to about 9.00 Chinese Yuan. </w:t>
      </w:r>
      <w:r w:rsidR="006F649A" w:rsidRPr="007D75EB">
        <w:rPr>
          <w:rFonts w:ascii="Times New Roman" w:hAnsi="Times New Roman" w:cs="Times New Roman"/>
          <w:sz w:val="24"/>
        </w:rPr>
        <w:t xml:space="preserve">Presently, the exchange rates sit on $USD 1.00 been equivalent to </w:t>
      </w:r>
      <w:r w:rsidR="006051FF" w:rsidRPr="007D75EB">
        <w:rPr>
          <w:rFonts w:ascii="Times New Roman" w:hAnsi="Times New Roman" w:cs="Times New Roman"/>
          <w:sz w:val="24"/>
        </w:rPr>
        <w:t>6.98 Chinese Yuan.</w:t>
      </w:r>
      <w:r w:rsidR="002A004F" w:rsidRPr="007D75EB">
        <w:rPr>
          <w:rFonts w:ascii="Times New Roman" w:hAnsi="Times New Roman" w:cs="Times New Roman"/>
          <w:sz w:val="24"/>
        </w:rPr>
        <w:t xml:space="preserve"> </w:t>
      </w:r>
      <w:r w:rsidR="0080257D" w:rsidRPr="007D75EB">
        <w:rPr>
          <w:rFonts w:ascii="Times New Roman" w:hAnsi="Times New Roman" w:cs="Times New Roman"/>
          <w:sz w:val="24"/>
        </w:rPr>
        <w:t xml:space="preserve">This presents a significant advantage for Nordstrom Inc. </w:t>
      </w:r>
      <w:r w:rsidR="00EC267C" w:rsidRPr="007D75EB">
        <w:rPr>
          <w:rFonts w:ascii="Times New Roman" w:hAnsi="Times New Roman" w:cs="Times New Roman"/>
          <w:sz w:val="24"/>
        </w:rPr>
        <w:t xml:space="preserve">since the Chinese Yuan appears to be gaining strength </w:t>
      </w:r>
      <w:r w:rsidR="00AC2BE9" w:rsidRPr="007D75EB">
        <w:rPr>
          <w:rFonts w:ascii="Times New Roman" w:hAnsi="Times New Roman" w:cs="Times New Roman"/>
          <w:sz w:val="24"/>
        </w:rPr>
        <w:t>against</w:t>
      </w:r>
      <w:r w:rsidR="00EC267C" w:rsidRPr="007D75EB">
        <w:rPr>
          <w:rFonts w:ascii="Times New Roman" w:hAnsi="Times New Roman" w:cs="Times New Roman"/>
          <w:sz w:val="24"/>
        </w:rPr>
        <w:t xml:space="preserve"> the US </w:t>
      </w:r>
      <w:r w:rsidR="00AC2BE9" w:rsidRPr="007D75EB">
        <w:rPr>
          <w:rFonts w:ascii="Times New Roman" w:hAnsi="Times New Roman" w:cs="Times New Roman"/>
          <w:sz w:val="24"/>
        </w:rPr>
        <w:t>dollar</w:t>
      </w:r>
      <w:r w:rsidR="00EC267C" w:rsidRPr="007D75EB">
        <w:rPr>
          <w:rFonts w:ascii="Times New Roman" w:hAnsi="Times New Roman" w:cs="Times New Roman"/>
          <w:sz w:val="24"/>
        </w:rPr>
        <w:t xml:space="preserve"> which is a good indicator for making </w:t>
      </w:r>
      <w:r w:rsidR="00EA72B8">
        <w:rPr>
          <w:rFonts w:ascii="Times New Roman" w:hAnsi="Times New Roman" w:cs="Times New Roman"/>
          <w:sz w:val="24"/>
        </w:rPr>
        <w:t xml:space="preserve">a </w:t>
      </w:r>
      <w:r w:rsidR="00EC267C" w:rsidRPr="007D75EB">
        <w:rPr>
          <w:rFonts w:ascii="Times New Roman" w:hAnsi="Times New Roman" w:cs="Times New Roman"/>
          <w:sz w:val="24"/>
        </w:rPr>
        <w:t>profit.</w:t>
      </w:r>
      <w:r w:rsidR="00AC2BE9" w:rsidRPr="007D75EB">
        <w:rPr>
          <w:rFonts w:ascii="Times New Roman" w:hAnsi="Times New Roman" w:cs="Times New Roman"/>
          <w:sz w:val="24"/>
        </w:rPr>
        <w:t xml:space="preserve"> </w:t>
      </w:r>
    </w:p>
    <w:p w:rsidR="007D75EB" w:rsidRP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Pr="007D75EB" w:rsidRDefault="008C6D37" w:rsidP="007D75EB">
      <w:pPr>
        <w:spacing w:line="480" w:lineRule="auto"/>
        <w:jc w:val="both"/>
        <w:rPr>
          <w:rFonts w:ascii="Times New Roman" w:hAnsi="Times New Roman" w:cs="Times New Roman"/>
          <w:sz w:val="24"/>
        </w:rPr>
      </w:pPr>
    </w:p>
    <w:p w:rsidR="00F52C10" w:rsidRPr="007D75EB" w:rsidRDefault="00F52C10" w:rsidP="008C6D37">
      <w:pPr>
        <w:spacing w:line="480" w:lineRule="auto"/>
        <w:jc w:val="center"/>
        <w:rPr>
          <w:rFonts w:ascii="Times New Roman" w:hAnsi="Times New Roman" w:cs="Times New Roman"/>
          <w:sz w:val="24"/>
        </w:rPr>
      </w:pPr>
      <w:r w:rsidRPr="007D75EB">
        <w:rPr>
          <w:rFonts w:ascii="Times New Roman" w:hAnsi="Times New Roman" w:cs="Times New Roman"/>
          <w:sz w:val="24"/>
        </w:rPr>
        <w:lastRenderedPageBreak/>
        <w:t>References</w:t>
      </w:r>
    </w:p>
    <w:p w:rsidR="00F52C10" w:rsidRPr="007D75EB" w:rsidRDefault="00F52C10" w:rsidP="007D75EB">
      <w:pPr>
        <w:spacing w:line="480" w:lineRule="auto"/>
        <w:jc w:val="both"/>
        <w:rPr>
          <w:rFonts w:ascii="Times New Roman" w:hAnsi="Times New Roman" w:cs="Times New Roman"/>
          <w:color w:val="000000"/>
          <w:sz w:val="24"/>
        </w:rPr>
      </w:pPr>
      <w:r w:rsidRPr="007D75EB">
        <w:rPr>
          <w:rFonts w:ascii="Times New Roman" w:hAnsi="Times New Roman" w:cs="Times New Roman"/>
          <w:color w:val="000000"/>
          <w:sz w:val="24"/>
        </w:rPr>
        <w:t>Yoder, S., Visich, J. K., &amp; Rustambekov, E. (2016). Lessons learned from international expansion failures and successes. Business Horizons, 59233-243.</w:t>
      </w:r>
    </w:p>
    <w:p w:rsidR="00C471AB" w:rsidRPr="007D75EB" w:rsidRDefault="00C471AB" w:rsidP="007D75EB">
      <w:pPr>
        <w:pStyle w:val="Bibliography"/>
        <w:spacing w:line="480" w:lineRule="auto"/>
        <w:ind w:left="720" w:hanging="720"/>
        <w:jc w:val="both"/>
        <w:rPr>
          <w:rFonts w:ascii="Times New Roman" w:hAnsi="Times New Roman" w:cs="Times New Roman"/>
          <w:noProof/>
          <w:sz w:val="24"/>
        </w:rPr>
      </w:pPr>
      <w:r w:rsidRPr="007D75EB">
        <w:rPr>
          <w:rFonts w:ascii="Times New Roman" w:hAnsi="Times New Roman" w:cs="Times New Roman"/>
          <w:noProof/>
          <w:sz w:val="24"/>
        </w:rPr>
        <w:t xml:space="preserve">Barbara, T. (2010). All Abroad: Retailers Head Overseas to Boost Growth. </w:t>
      </w:r>
      <w:r w:rsidRPr="007D75EB">
        <w:rPr>
          <w:rFonts w:ascii="Times New Roman" w:hAnsi="Times New Roman" w:cs="Times New Roman"/>
          <w:i/>
          <w:iCs/>
          <w:noProof/>
          <w:sz w:val="24"/>
        </w:rPr>
        <w:t>CNBC Markets</w:t>
      </w:r>
      <w:r w:rsidRPr="007D75EB">
        <w:rPr>
          <w:rFonts w:ascii="Times New Roman" w:hAnsi="Times New Roman" w:cs="Times New Roman"/>
          <w:noProof/>
          <w:sz w:val="24"/>
        </w:rPr>
        <w:t>, https://www.cnbc.com/2010/06/03/all-abroad-retailers-head-overseas-to-boost-growth.html.</w:t>
      </w:r>
    </w:p>
    <w:p w:rsidR="00C471AB" w:rsidRPr="007D75EB" w:rsidRDefault="00C471AB" w:rsidP="007D75EB">
      <w:pPr>
        <w:spacing w:line="480" w:lineRule="auto"/>
        <w:ind w:left="720" w:hanging="720"/>
        <w:jc w:val="both"/>
        <w:rPr>
          <w:rFonts w:ascii="Times New Roman" w:eastAsia="Arial Unicode MS" w:hAnsi="Times New Roman" w:cs="Times New Roman"/>
          <w:color w:val="000000"/>
          <w:sz w:val="24"/>
          <w:shd w:val="clear" w:color="auto" w:fill="FFFFFF"/>
        </w:rPr>
      </w:pPr>
      <w:r w:rsidRPr="007D75EB">
        <w:rPr>
          <w:rFonts w:ascii="Times New Roman" w:eastAsia="Arial Unicode MS" w:hAnsi="Times New Roman" w:cs="Times New Roman"/>
          <w:i/>
          <w:iCs/>
          <w:color w:val="000000"/>
          <w:sz w:val="24"/>
          <w:shd w:val="clear" w:color="auto" w:fill="FFFFFF"/>
        </w:rPr>
        <w:t>CHINESE CONSUMERS AND THE FASHION MARKET</w:t>
      </w:r>
      <w:r w:rsidRPr="007D75EB">
        <w:rPr>
          <w:rFonts w:ascii="Times New Roman" w:eastAsia="Arial Unicode MS" w:hAnsi="Times New Roman" w:cs="Times New Roman"/>
          <w:color w:val="000000"/>
          <w:sz w:val="24"/>
          <w:shd w:val="clear" w:color="auto" w:fill="FFFFFF"/>
        </w:rPr>
        <w:t xml:space="preserve">. (2019). </w:t>
      </w:r>
      <w:proofErr w:type="spellStart"/>
      <w:r w:rsidRPr="007D75EB">
        <w:rPr>
          <w:rFonts w:ascii="Times New Roman" w:eastAsia="Arial Unicode MS" w:hAnsi="Times New Roman" w:cs="Times New Roman"/>
          <w:color w:val="000000"/>
          <w:sz w:val="24"/>
          <w:shd w:val="clear" w:color="auto" w:fill="FFFFFF"/>
        </w:rPr>
        <w:t>S.l.</w:t>
      </w:r>
      <w:proofErr w:type="spellEnd"/>
      <w:r w:rsidRPr="007D75EB">
        <w:rPr>
          <w:rFonts w:ascii="Times New Roman" w:eastAsia="Arial Unicode MS" w:hAnsi="Times New Roman" w:cs="Times New Roman"/>
          <w:color w:val="000000"/>
          <w:sz w:val="24"/>
          <w:shd w:val="clear" w:color="auto" w:fill="FFFFFF"/>
        </w:rPr>
        <w:t>: SPRINGER.</w:t>
      </w:r>
    </w:p>
    <w:sdt>
      <w:sdtPr>
        <w:rPr>
          <w:rFonts w:ascii="Times New Roman" w:hAnsi="Times New Roman" w:cs="Times New Roman"/>
          <w:sz w:val="24"/>
        </w:rPr>
        <w:id w:val="-573587230"/>
        <w:bibliography/>
      </w:sdtPr>
      <w:sdtEndPr/>
      <w:sdtContent>
        <w:sdt>
          <w:sdtPr>
            <w:rPr>
              <w:rFonts w:ascii="Times New Roman" w:hAnsi="Times New Roman" w:cs="Times New Roman"/>
              <w:sz w:val="24"/>
            </w:rPr>
            <w:id w:val="1614400751"/>
            <w:bibliography/>
          </w:sdtPr>
          <w:sdtEndPr/>
          <w:sdtContent>
            <w:p w:rsidR="00C471AB" w:rsidRPr="007D75EB" w:rsidRDefault="00C471AB" w:rsidP="007D75EB">
              <w:pPr>
                <w:pStyle w:val="Bibliography"/>
                <w:spacing w:line="480" w:lineRule="auto"/>
                <w:ind w:left="720" w:hanging="720"/>
                <w:jc w:val="both"/>
                <w:rPr>
                  <w:rFonts w:ascii="Times New Roman" w:hAnsi="Times New Roman" w:cs="Times New Roman"/>
                  <w:noProof/>
                  <w:sz w:val="28"/>
                  <w:szCs w:val="24"/>
                </w:rPr>
              </w:pPr>
              <w:r w:rsidRPr="007D75EB">
                <w:rPr>
                  <w:rFonts w:ascii="Times New Roman" w:hAnsi="Times New Roman" w:cs="Times New Roman"/>
                  <w:sz w:val="24"/>
                </w:rPr>
                <w:fldChar w:fldCharType="begin"/>
              </w:r>
              <w:r w:rsidRPr="007D75EB">
                <w:rPr>
                  <w:rFonts w:ascii="Times New Roman" w:hAnsi="Times New Roman" w:cs="Times New Roman"/>
                  <w:sz w:val="24"/>
                </w:rPr>
                <w:instrText xml:space="preserve"> BIBLIOGRAPHY </w:instrText>
              </w:r>
              <w:r w:rsidRPr="007D75EB">
                <w:rPr>
                  <w:rFonts w:ascii="Times New Roman" w:hAnsi="Times New Roman" w:cs="Times New Roman"/>
                  <w:sz w:val="24"/>
                </w:rPr>
                <w:fldChar w:fldCharType="separate"/>
              </w:r>
              <w:r w:rsidRPr="007D75EB">
                <w:rPr>
                  <w:rFonts w:ascii="Times New Roman" w:hAnsi="Times New Roman" w:cs="Times New Roman"/>
                  <w:noProof/>
                  <w:sz w:val="24"/>
                </w:rPr>
                <w:t>Karine, P.-C., Steve, L. B., &amp; Gerard</w:t>
              </w:r>
              <w:r w:rsidR="002B339B" w:rsidRPr="007D75EB">
                <w:rPr>
                  <w:rFonts w:ascii="Times New Roman" w:hAnsi="Times New Roman" w:cs="Times New Roman"/>
                  <w:noProof/>
                  <w:sz w:val="24"/>
                </w:rPr>
                <w:t>, C. (2014). Retailers' Expansio</w:t>
              </w:r>
              <w:r w:rsidRPr="007D75EB">
                <w:rPr>
                  <w:rFonts w:ascii="Times New Roman" w:hAnsi="Times New Roman" w:cs="Times New Roman"/>
                  <w:noProof/>
                  <w:sz w:val="24"/>
                </w:rPr>
                <w:t xml:space="preserve">n Mode Choice in Foreign Markets: Antecedents for Expansion Mode Choice in the Light of Internationalization Theories. </w:t>
              </w:r>
              <w:r w:rsidRPr="007D75EB">
                <w:rPr>
                  <w:rFonts w:ascii="Times New Roman" w:hAnsi="Times New Roman" w:cs="Times New Roman"/>
                  <w:i/>
                  <w:iCs/>
                  <w:noProof/>
                  <w:sz w:val="24"/>
                </w:rPr>
                <w:t>Retailers and Consumer Services</w:t>
              </w:r>
              <w:r w:rsidRPr="007D75EB">
                <w:rPr>
                  <w:rFonts w:ascii="Times New Roman" w:hAnsi="Times New Roman" w:cs="Times New Roman"/>
                  <w:noProof/>
                  <w:sz w:val="24"/>
                </w:rPr>
                <w:t>, 976-991.</w:t>
              </w:r>
            </w:p>
            <w:p w:rsidR="00C471AB" w:rsidRPr="007D75EB" w:rsidRDefault="00C471AB" w:rsidP="007D75EB">
              <w:pPr>
                <w:pStyle w:val="Bibliography"/>
                <w:spacing w:line="480" w:lineRule="auto"/>
                <w:ind w:left="720" w:hanging="720"/>
                <w:jc w:val="both"/>
                <w:rPr>
                  <w:rFonts w:ascii="Times New Roman" w:hAnsi="Times New Roman" w:cs="Times New Roman"/>
                  <w:noProof/>
                  <w:sz w:val="24"/>
                </w:rPr>
              </w:pPr>
              <w:r w:rsidRPr="007D75EB">
                <w:rPr>
                  <w:rFonts w:ascii="Times New Roman" w:hAnsi="Times New Roman" w:cs="Times New Roman"/>
                  <w:noProof/>
                  <w:sz w:val="24"/>
                </w:rPr>
                <w:t xml:space="preserve">Steve, D. (2018). Nordstrom And Retail's Growing Urgency To Rethink Performance Metrics. </w:t>
              </w:r>
              <w:r w:rsidRPr="007D75EB">
                <w:rPr>
                  <w:rFonts w:ascii="Times New Roman" w:hAnsi="Times New Roman" w:cs="Times New Roman"/>
                  <w:i/>
                  <w:iCs/>
                  <w:noProof/>
                  <w:sz w:val="24"/>
                </w:rPr>
                <w:t>Forbes</w:t>
              </w:r>
              <w:r w:rsidRPr="007D75EB">
                <w:rPr>
                  <w:rFonts w:ascii="Times New Roman" w:hAnsi="Times New Roman" w:cs="Times New Roman"/>
                  <w:noProof/>
                  <w:sz w:val="24"/>
                </w:rPr>
                <w:t>, https://www.forbes.com/sites/stevendennis/2018/07/03/nordstrom-and-retails-growing-urgency-to-rethink-performance-metrics/#703bfc261e64.</w:t>
              </w:r>
            </w:p>
            <w:p w:rsidR="00C471AB" w:rsidRPr="007D75EB" w:rsidRDefault="00C471AB" w:rsidP="007D75EB">
              <w:pPr>
                <w:spacing w:line="480" w:lineRule="auto"/>
                <w:jc w:val="both"/>
                <w:rPr>
                  <w:rFonts w:ascii="Times New Roman" w:hAnsi="Times New Roman" w:cs="Times New Roman"/>
                  <w:sz w:val="24"/>
                </w:rPr>
              </w:pPr>
              <w:r w:rsidRPr="007D75EB">
                <w:rPr>
                  <w:rFonts w:ascii="Times New Roman" w:hAnsi="Times New Roman" w:cs="Times New Roman"/>
                  <w:b/>
                  <w:bCs/>
                  <w:noProof/>
                  <w:sz w:val="24"/>
                </w:rPr>
                <w:fldChar w:fldCharType="end"/>
              </w:r>
            </w:p>
          </w:sdtContent>
        </w:sdt>
        <w:p w:rsidR="00C471AB" w:rsidRPr="007D75EB" w:rsidRDefault="003319E0" w:rsidP="007D75EB">
          <w:pPr>
            <w:pStyle w:val="Bibliography"/>
            <w:spacing w:line="480" w:lineRule="auto"/>
            <w:ind w:left="720" w:hanging="720"/>
            <w:jc w:val="both"/>
            <w:rPr>
              <w:rFonts w:ascii="Times New Roman" w:hAnsi="Times New Roman" w:cs="Times New Roman"/>
              <w:sz w:val="24"/>
            </w:rPr>
          </w:pPr>
        </w:p>
      </w:sdtContent>
    </w:sdt>
    <w:p w:rsidR="00F52C10" w:rsidRPr="007D75EB" w:rsidRDefault="00F52C10" w:rsidP="007D75EB">
      <w:pPr>
        <w:spacing w:line="480" w:lineRule="auto"/>
        <w:jc w:val="both"/>
        <w:rPr>
          <w:rFonts w:ascii="Times New Roman" w:hAnsi="Times New Roman" w:cs="Times New Roman"/>
          <w:sz w:val="24"/>
        </w:rPr>
      </w:pPr>
    </w:p>
    <w:p w:rsidR="000D3BF9" w:rsidRPr="007D75EB" w:rsidRDefault="006C7A6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 </w:t>
      </w:r>
      <w:r w:rsidR="00A438FE" w:rsidRPr="007D75EB">
        <w:rPr>
          <w:rFonts w:ascii="Times New Roman" w:hAnsi="Times New Roman" w:cs="Times New Roman"/>
          <w:sz w:val="24"/>
        </w:rPr>
        <w:t xml:space="preserve"> </w:t>
      </w:r>
      <w:r w:rsidR="001233DC" w:rsidRPr="007D75EB">
        <w:rPr>
          <w:rFonts w:ascii="Times New Roman" w:hAnsi="Times New Roman" w:cs="Times New Roman"/>
          <w:sz w:val="24"/>
        </w:rPr>
        <w:t xml:space="preserve">  </w:t>
      </w:r>
      <w:r w:rsidR="00874469" w:rsidRPr="007D75EB">
        <w:rPr>
          <w:rFonts w:ascii="Times New Roman" w:hAnsi="Times New Roman" w:cs="Times New Roman"/>
          <w:sz w:val="24"/>
        </w:rPr>
        <w:t xml:space="preserve"> </w:t>
      </w:r>
      <w:r w:rsidR="00FC09ED" w:rsidRPr="007D75EB">
        <w:rPr>
          <w:rFonts w:ascii="Times New Roman" w:hAnsi="Times New Roman" w:cs="Times New Roman"/>
          <w:sz w:val="24"/>
        </w:rPr>
        <w:t xml:space="preserve"> </w:t>
      </w:r>
    </w:p>
    <w:p w:rsidR="008C2CDF" w:rsidRPr="007D75EB" w:rsidRDefault="008C2CDF" w:rsidP="007D75EB">
      <w:pPr>
        <w:spacing w:line="480" w:lineRule="auto"/>
        <w:jc w:val="both"/>
        <w:rPr>
          <w:rFonts w:ascii="Times New Roman" w:hAnsi="Times New Roman" w:cs="Times New Roman"/>
          <w:sz w:val="24"/>
        </w:rPr>
      </w:pPr>
    </w:p>
    <w:sectPr w:rsidR="008C2CDF" w:rsidRPr="007D75EB" w:rsidSect="00384A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319E0" w:rsidRDefault="003319E0" w:rsidP="00384A67">
      <w:pPr>
        <w:spacing w:after="0" w:line="240" w:lineRule="auto"/>
      </w:pPr>
      <w:r>
        <w:separator/>
      </w:r>
    </w:p>
  </w:endnote>
  <w:endnote w:type="continuationSeparator" w:id="0">
    <w:p w:rsidR="003319E0" w:rsidRDefault="003319E0" w:rsidP="0038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319E0" w:rsidRDefault="003319E0" w:rsidP="00384A67">
      <w:pPr>
        <w:spacing w:after="0" w:line="240" w:lineRule="auto"/>
      </w:pPr>
      <w:r>
        <w:separator/>
      </w:r>
    </w:p>
  </w:footnote>
  <w:footnote w:type="continuationSeparator" w:id="0">
    <w:p w:rsidR="003319E0" w:rsidRDefault="003319E0" w:rsidP="00384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75EB" w:rsidRPr="007D75EB" w:rsidRDefault="007D75EB" w:rsidP="007D75EB">
    <w:pPr>
      <w:pStyle w:val="Header"/>
      <w:spacing w:line="480" w:lineRule="auto"/>
      <w:jc w:val="right"/>
      <w:rPr>
        <w:rFonts w:ascii="Times New Roman" w:hAnsi="Times New Roman" w:cs="Times New Roman"/>
        <w:sz w:val="24"/>
      </w:rPr>
    </w:pPr>
    <w:r w:rsidRPr="007D75EB">
      <w:rPr>
        <w:rFonts w:ascii="Times New Roman" w:hAnsi="Times New Roman" w:cs="Times New Roman"/>
        <w:sz w:val="24"/>
      </w:rPr>
      <w:t>NORDSTROM INC.</w:t>
    </w:r>
    <w:sdt>
      <w:sdtPr>
        <w:rPr>
          <w:rFonts w:ascii="Times New Roman" w:hAnsi="Times New Roman" w:cs="Times New Roman"/>
          <w:sz w:val="24"/>
        </w:rPr>
        <w:id w:val="122972853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proofErr w:type="spellStart"/>
        <w:r w:rsidR="00E90669">
          <w:rPr>
            <w:rFonts w:ascii="Times New Roman" w:hAnsi="Times New Roman" w:cs="Times New Roman"/>
            <w:sz w:val="24"/>
          </w:rPr>
          <w:t>Rengifo</w:t>
        </w:r>
        <w:proofErr w:type="spellEnd"/>
        <w:r w:rsidR="00E90669">
          <w:rPr>
            <w:rFonts w:ascii="Times New Roman" w:hAnsi="Times New Roman" w:cs="Times New Roman"/>
            <w:sz w:val="24"/>
          </w:rPr>
          <w:t xml:space="preserve"> </w:t>
        </w:r>
        <w:r w:rsidRPr="007D75EB">
          <w:rPr>
            <w:rFonts w:ascii="Times New Roman" w:hAnsi="Times New Roman" w:cs="Times New Roman"/>
            <w:sz w:val="24"/>
          </w:rPr>
          <w:fldChar w:fldCharType="begin"/>
        </w:r>
        <w:r w:rsidRPr="007D75EB">
          <w:rPr>
            <w:rFonts w:ascii="Times New Roman" w:hAnsi="Times New Roman" w:cs="Times New Roman"/>
            <w:sz w:val="24"/>
          </w:rPr>
          <w:instrText xml:space="preserve"> PAGE   \* MERGEFORMAT </w:instrText>
        </w:r>
        <w:r w:rsidRPr="007D75EB">
          <w:rPr>
            <w:rFonts w:ascii="Times New Roman" w:hAnsi="Times New Roman" w:cs="Times New Roman"/>
            <w:sz w:val="24"/>
          </w:rPr>
          <w:fldChar w:fldCharType="separate"/>
        </w:r>
        <w:r w:rsidR="008C6D37">
          <w:rPr>
            <w:rFonts w:ascii="Times New Roman" w:hAnsi="Times New Roman" w:cs="Times New Roman"/>
            <w:noProof/>
            <w:sz w:val="24"/>
          </w:rPr>
          <w:t>10</w:t>
        </w:r>
        <w:r w:rsidRPr="007D75EB">
          <w:rPr>
            <w:rFonts w:ascii="Times New Roman" w:hAnsi="Times New Roman" w:cs="Times New Roman"/>
            <w:noProof/>
            <w:sz w:val="24"/>
          </w:rPr>
          <w:fldChar w:fldCharType="end"/>
        </w:r>
      </w:sdtContent>
    </w:sdt>
  </w:p>
  <w:p w:rsidR="007D75EB" w:rsidRPr="007D75EB" w:rsidRDefault="007D75EB" w:rsidP="007D75EB">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84A67" w:rsidRPr="007D75EB" w:rsidRDefault="003319E0" w:rsidP="007D75EB">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222483915"/>
        <w:docPartObj>
          <w:docPartGallery w:val="Page Numbers (Top of Page)"/>
          <w:docPartUnique/>
        </w:docPartObj>
      </w:sdtPr>
      <w:sdtEndPr>
        <w:rPr>
          <w:noProof/>
        </w:rPr>
      </w:sdtEndPr>
      <w:sdtContent>
        <w:r w:rsidR="007D75EB">
          <w:rPr>
            <w:rFonts w:ascii="Times New Roman" w:hAnsi="Times New Roman" w:cs="Times New Roman"/>
            <w:sz w:val="24"/>
          </w:rPr>
          <w:tab/>
        </w:r>
        <w:r w:rsidR="007D75EB">
          <w:rPr>
            <w:rFonts w:ascii="Times New Roman" w:hAnsi="Times New Roman" w:cs="Times New Roman"/>
            <w:sz w:val="24"/>
          </w:rPr>
          <w:tab/>
        </w:r>
        <w:proofErr w:type="spellStart"/>
        <w:r w:rsidR="00E90669">
          <w:rPr>
            <w:rFonts w:ascii="Times New Roman" w:hAnsi="Times New Roman" w:cs="Times New Roman"/>
            <w:sz w:val="24"/>
          </w:rPr>
          <w:t>Rengifo</w:t>
        </w:r>
        <w:proofErr w:type="spellEnd"/>
        <w:r w:rsidR="00E90669">
          <w:rPr>
            <w:rFonts w:ascii="Times New Roman" w:hAnsi="Times New Roman" w:cs="Times New Roman"/>
            <w:sz w:val="24"/>
          </w:rPr>
          <w:t xml:space="preserve"> </w:t>
        </w:r>
        <w:r w:rsidR="00384A67" w:rsidRPr="007D75EB">
          <w:rPr>
            <w:rFonts w:ascii="Times New Roman" w:hAnsi="Times New Roman" w:cs="Times New Roman"/>
            <w:sz w:val="24"/>
          </w:rPr>
          <w:fldChar w:fldCharType="begin"/>
        </w:r>
        <w:r w:rsidR="00384A67" w:rsidRPr="007D75EB">
          <w:rPr>
            <w:rFonts w:ascii="Times New Roman" w:hAnsi="Times New Roman" w:cs="Times New Roman"/>
            <w:sz w:val="24"/>
          </w:rPr>
          <w:instrText xml:space="preserve"> PAGE   \* MERGEFORMAT </w:instrText>
        </w:r>
        <w:r w:rsidR="00384A67" w:rsidRPr="007D75EB">
          <w:rPr>
            <w:rFonts w:ascii="Times New Roman" w:hAnsi="Times New Roman" w:cs="Times New Roman"/>
            <w:sz w:val="24"/>
          </w:rPr>
          <w:fldChar w:fldCharType="separate"/>
        </w:r>
        <w:r w:rsidR="00EA72B8">
          <w:rPr>
            <w:rFonts w:ascii="Times New Roman" w:hAnsi="Times New Roman" w:cs="Times New Roman"/>
            <w:noProof/>
            <w:sz w:val="24"/>
          </w:rPr>
          <w:t>1</w:t>
        </w:r>
        <w:r w:rsidR="00384A67" w:rsidRPr="007D75EB">
          <w:rPr>
            <w:rFonts w:ascii="Times New Roman" w:hAnsi="Times New Roman" w:cs="Times New Roman"/>
            <w:noProof/>
            <w:sz w:val="24"/>
          </w:rPr>
          <w:fldChar w:fldCharType="end"/>
        </w:r>
      </w:sdtContent>
    </w:sdt>
  </w:p>
  <w:p w:rsidR="00384A67" w:rsidRPr="007D75EB" w:rsidRDefault="00384A67" w:rsidP="007D75E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9B6"/>
    <w:rsid w:val="00014BE0"/>
    <w:rsid w:val="000151CA"/>
    <w:rsid w:val="00051454"/>
    <w:rsid w:val="0007390E"/>
    <w:rsid w:val="000A7BE6"/>
    <w:rsid w:val="000B3A70"/>
    <w:rsid w:val="000D0B44"/>
    <w:rsid w:val="000D110E"/>
    <w:rsid w:val="000D3BF9"/>
    <w:rsid w:val="000F7743"/>
    <w:rsid w:val="00101950"/>
    <w:rsid w:val="001233DC"/>
    <w:rsid w:val="00131417"/>
    <w:rsid w:val="0014496C"/>
    <w:rsid w:val="001863BC"/>
    <w:rsid w:val="00195173"/>
    <w:rsid w:val="001B3EB7"/>
    <w:rsid w:val="001D0BA7"/>
    <w:rsid w:val="001E7B4D"/>
    <w:rsid w:val="00203FAC"/>
    <w:rsid w:val="00204095"/>
    <w:rsid w:val="00207E06"/>
    <w:rsid w:val="00214193"/>
    <w:rsid w:val="00241B90"/>
    <w:rsid w:val="00257E6B"/>
    <w:rsid w:val="0027036D"/>
    <w:rsid w:val="002732D8"/>
    <w:rsid w:val="002938AF"/>
    <w:rsid w:val="002A004F"/>
    <w:rsid w:val="002B339B"/>
    <w:rsid w:val="002D3874"/>
    <w:rsid w:val="002F1FC7"/>
    <w:rsid w:val="00302175"/>
    <w:rsid w:val="0031448B"/>
    <w:rsid w:val="00327A12"/>
    <w:rsid w:val="003319E0"/>
    <w:rsid w:val="00351875"/>
    <w:rsid w:val="00356ADA"/>
    <w:rsid w:val="003777B8"/>
    <w:rsid w:val="00384A67"/>
    <w:rsid w:val="003A45C2"/>
    <w:rsid w:val="003D0A5F"/>
    <w:rsid w:val="003D4B12"/>
    <w:rsid w:val="003D6816"/>
    <w:rsid w:val="00412A3A"/>
    <w:rsid w:val="0044526F"/>
    <w:rsid w:val="00467A0A"/>
    <w:rsid w:val="00496E5D"/>
    <w:rsid w:val="004A6046"/>
    <w:rsid w:val="004C54AC"/>
    <w:rsid w:val="00506726"/>
    <w:rsid w:val="00526809"/>
    <w:rsid w:val="00541A80"/>
    <w:rsid w:val="00563A08"/>
    <w:rsid w:val="00564E7F"/>
    <w:rsid w:val="00566769"/>
    <w:rsid w:val="005B40E7"/>
    <w:rsid w:val="005B77DD"/>
    <w:rsid w:val="005C5F37"/>
    <w:rsid w:val="005E0F14"/>
    <w:rsid w:val="005E2CFB"/>
    <w:rsid w:val="006051FF"/>
    <w:rsid w:val="00605AE0"/>
    <w:rsid w:val="00617E1C"/>
    <w:rsid w:val="006408A9"/>
    <w:rsid w:val="0064146F"/>
    <w:rsid w:val="006442FC"/>
    <w:rsid w:val="0066164A"/>
    <w:rsid w:val="00672D27"/>
    <w:rsid w:val="0067369A"/>
    <w:rsid w:val="00686AC9"/>
    <w:rsid w:val="00696DC3"/>
    <w:rsid w:val="0069793A"/>
    <w:rsid w:val="006A0E49"/>
    <w:rsid w:val="006C7A62"/>
    <w:rsid w:val="006F154C"/>
    <w:rsid w:val="006F649A"/>
    <w:rsid w:val="0071423D"/>
    <w:rsid w:val="0075344F"/>
    <w:rsid w:val="007772FC"/>
    <w:rsid w:val="00791980"/>
    <w:rsid w:val="007A1376"/>
    <w:rsid w:val="007B2BCD"/>
    <w:rsid w:val="007B6282"/>
    <w:rsid w:val="007C066F"/>
    <w:rsid w:val="007C0DAB"/>
    <w:rsid w:val="007C12FF"/>
    <w:rsid w:val="007D3E6F"/>
    <w:rsid w:val="007D75EB"/>
    <w:rsid w:val="007F01E9"/>
    <w:rsid w:val="007F183E"/>
    <w:rsid w:val="007F7A10"/>
    <w:rsid w:val="0080257D"/>
    <w:rsid w:val="00802E19"/>
    <w:rsid w:val="00862501"/>
    <w:rsid w:val="00874469"/>
    <w:rsid w:val="008C2CDF"/>
    <w:rsid w:val="008C6D37"/>
    <w:rsid w:val="008C796E"/>
    <w:rsid w:val="008F4FC4"/>
    <w:rsid w:val="008F7C05"/>
    <w:rsid w:val="0091184B"/>
    <w:rsid w:val="00923112"/>
    <w:rsid w:val="009236B3"/>
    <w:rsid w:val="0092429E"/>
    <w:rsid w:val="00941633"/>
    <w:rsid w:val="00947224"/>
    <w:rsid w:val="00951730"/>
    <w:rsid w:val="00954923"/>
    <w:rsid w:val="009833DD"/>
    <w:rsid w:val="009932EC"/>
    <w:rsid w:val="009B07D2"/>
    <w:rsid w:val="009E60CE"/>
    <w:rsid w:val="009F6F5E"/>
    <w:rsid w:val="009F7022"/>
    <w:rsid w:val="00A01BD8"/>
    <w:rsid w:val="00A04CCA"/>
    <w:rsid w:val="00A2264E"/>
    <w:rsid w:val="00A41DBA"/>
    <w:rsid w:val="00A438FE"/>
    <w:rsid w:val="00A55A42"/>
    <w:rsid w:val="00A56643"/>
    <w:rsid w:val="00A616FE"/>
    <w:rsid w:val="00A929B6"/>
    <w:rsid w:val="00AC2BE9"/>
    <w:rsid w:val="00AC359A"/>
    <w:rsid w:val="00AD68C1"/>
    <w:rsid w:val="00AF6F74"/>
    <w:rsid w:val="00B00280"/>
    <w:rsid w:val="00B14FA1"/>
    <w:rsid w:val="00B306F8"/>
    <w:rsid w:val="00B40702"/>
    <w:rsid w:val="00B7213A"/>
    <w:rsid w:val="00B84772"/>
    <w:rsid w:val="00B92F26"/>
    <w:rsid w:val="00BA3A6E"/>
    <w:rsid w:val="00BA4CAA"/>
    <w:rsid w:val="00C02396"/>
    <w:rsid w:val="00C20C65"/>
    <w:rsid w:val="00C34D94"/>
    <w:rsid w:val="00C471AB"/>
    <w:rsid w:val="00C6243B"/>
    <w:rsid w:val="00C963CC"/>
    <w:rsid w:val="00D3328D"/>
    <w:rsid w:val="00D3620E"/>
    <w:rsid w:val="00D37C97"/>
    <w:rsid w:val="00D44AB3"/>
    <w:rsid w:val="00D6457A"/>
    <w:rsid w:val="00D9662C"/>
    <w:rsid w:val="00DF1CAE"/>
    <w:rsid w:val="00E00103"/>
    <w:rsid w:val="00E20FBA"/>
    <w:rsid w:val="00E372FB"/>
    <w:rsid w:val="00E609A0"/>
    <w:rsid w:val="00E90669"/>
    <w:rsid w:val="00E966C3"/>
    <w:rsid w:val="00EA03EE"/>
    <w:rsid w:val="00EA72B8"/>
    <w:rsid w:val="00EC1EC5"/>
    <w:rsid w:val="00EC267C"/>
    <w:rsid w:val="00ED2B1E"/>
    <w:rsid w:val="00EF05C2"/>
    <w:rsid w:val="00EF6EC1"/>
    <w:rsid w:val="00F370D2"/>
    <w:rsid w:val="00F52C10"/>
    <w:rsid w:val="00F61E89"/>
    <w:rsid w:val="00F64D34"/>
    <w:rsid w:val="00F708E0"/>
    <w:rsid w:val="00F83E1B"/>
    <w:rsid w:val="00F86FA7"/>
    <w:rsid w:val="00FA4A51"/>
    <w:rsid w:val="00FC09ED"/>
    <w:rsid w:val="00FC5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8EF0B"/>
  <w15:chartTrackingRefBased/>
  <w15:docId w15:val="{E1124E49-7DE4-4920-B4DA-3338F906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DC3"/>
    <w:rPr>
      <w:color w:val="0563C1" w:themeColor="hyperlink"/>
      <w:u w:val="single"/>
    </w:rPr>
  </w:style>
  <w:style w:type="paragraph" w:styleId="Bibliography">
    <w:name w:val="Bibliography"/>
    <w:basedOn w:val="Normal"/>
    <w:next w:val="Normal"/>
    <w:uiPriority w:val="37"/>
    <w:unhideWhenUsed/>
    <w:rsid w:val="00C471AB"/>
  </w:style>
  <w:style w:type="paragraph" w:styleId="Header">
    <w:name w:val="header"/>
    <w:basedOn w:val="Normal"/>
    <w:link w:val="HeaderChar"/>
    <w:uiPriority w:val="99"/>
    <w:unhideWhenUsed/>
    <w:rsid w:val="0038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A67"/>
  </w:style>
  <w:style w:type="paragraph" w:styleId="Footer">
    <w:name w:val="footer"/>
    <w:basedOn w:val="Normal"/>
    <w:link w:val="FooterChar"/>
    <w:uiPriority w:val="99"/>
    <w:unhideWhenUsed/>
    <w:rsid w:val="0038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crotrends.net/assets/images/large/us-dollar-yuan-exchange-rate-historical-chart.p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Ste18</b:Tag>
    <b:SourceType>JournalArticle</b:SourceType>
    <b:Guid>{A5DA653C-599C-4662-9228-59EBCA4D8FD3}</b:Guid>
    <b:Title>Nordstrom And Retail's Growing Urgency To Rethink Performance Metrics</b:Title>
    <b:Year>2018</b:Year>
    <b:Author>
      <b:Author>
        <b:NameList>
          <b:Person>
            <b:Last>Steve</b:Last>
            <b:First>Dennis</b:First>
          </b:Person>
        </b:NameList>
      </b:Author>
    </b:Author>
    <b:JournalName>Forbes</b:JournalName>
    <b:Pages>https://www.forbes.com/sites/stevendennis/2018/07/03/nordstrom-and-retails-growing-urgency-to-rethink-performance-metrics/#703bfc261e64</b:Pages>
    <b:RefOrder>1</b:RefOrder>
  </b:Source>
  <b:Source>
    <b:Tag>Kar14</b:Tag>
    <b:SourceType>JournalArticle</b:SourceType>
    <b:Guid>{1A30D470-0019-4E8C-9E09-8EB793B415A8}</b:Guid>
    <b:Author>
      <b:Author>
        <b:NameList>
          <b:Person>
            <b:Last>Karine</b:Last>
            <b:First>Picot-Coupey</b:First>
          </b:Person>
          <b:Person>
            <b:Last>Steve</b:Last>
            <b:First>L.</b:First>
            <b:Middle>Burt</b:Middle>
          </b:Person>
          <b:Person>
            <b:Last>Gerard</b:Last>
            <b:First>Cliquet</b:First>
          </b:Person>
        </b:NameList>
      </b:Author>
    </b:Author>
    <b:Title>Retailers' Expansiin Mode Choice in Foreign Markets: Anctecedents for Expansion Mode Choice in the Light of Internationalization Theories</b:Title>
    <b:JournalName>Retailers and Consumer Services</b:JournalName>
    <b:Year>2014</b:Year>
    <b:Pages>976-991</b:Pages>
    <b:RefOrder>2</b:RefOrder>
  </b:Source>
</b:Sources>
</file>

<file path=customXml/itemProps1.xml><?xml version="1.0" encoding="utf-8"?>
<ds:datastoreItem xmlns:ds="http://schemas.openxmlformats.org/officeDocument/2006/customXml" ds:itemID="{9C501555-5D9F-4F19-92D9-1D5C9C21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2172</Words>
  <Characters>12383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2020-08-03T12:18:00Z</dcterms:created>
  <dcterms:modified xsi:type="dcterms:W3CDTF">2020-08-03T12:18:00Z</dcterms:modified>
</cp:coreProperties>
</file>